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44" w:rsidRPr="005B539F" w:rsidRDefault="00D84644" w:rsidP="00D84644">
      <w:pPr>
        <w:pStyle w:val="a4"/>
        <w:jc w:val="center"/>
        <w:rPr>
          <w:rFonts w:ascii="Arial" w:hAnsi="Arial" w:cs="Arial"/>
          <w:b/>
          <w:color w:val="000000"/>
        </w:rPr>
      </w:pPr>
      <w:r w:rsidRPr="005B539F">
        <w:rPr>
          <w:rFonts w:ascii="Arial" w:hAnsi="Arial" w:cs="Arial"/>
          <w:b/>
          <w:color w:val="000000"/>
        </w:rPr>
        <w:t xml:space="preserve">ІІІ </w:t>
      </w:r>
      <w:proofErr w:type="spellStart"/>
      <w:r w:rsidRPr="005B539F">
        <w:rPr>
          <w:rFonts w:ascii="Arial" w:hAnsi="Arial" w:cs="Arial"/>
          <w:b/>
          <w:color w:val="000000"/>
        </w:rPr>
        <w:t>Міжнародний</w:t>
      </w:r>
      <w:proofErr w:type="spellEnd"/>
      <w:r w:rsidRPr="005B539F">
        <w:rPr>
          <w:rFonts w:ascii="Arial" w:hAnsi="Arial" w:cs="Arial"/>
          <w:b/>
          <w:color w:val="000000"/>
        </w:rPr>
        <w:t xml:space="preserve"> </w:t>
      </w:r>
      <w:proofErr w:type="spellStart"/>
      <w:r w:rsidRPr="005B539F">
        <w:rPr>
          <w:rFonts w:ascii="Arial" w:hAnsi="Arial" w:cs="Arial"/>
          <w:b/>
          <w:color w:val="000000"/>
        </w:rPr>
        <w:t>економічний</w:t>
      </w:r>
      <w:proofErr w:type="spellEnd"/>
      <w:r w:rsidRPr="005B539F">
        <w:rPr>
          <w:rFonts w:ascii="Arial" w:hAnsi="Arial" w:cs="Arial"/>
          <w:b/>
          <w:color w:val="000000"/>
        </w:rPr>
        <w:t xml:space="preserve"> </w:t>
      </w:r>
      <w:proofErr w:type="spellStart"/>
      <w:r w:rsidRPr="005B539F">
        <w:rPr>
          <w:rFonts w:ascii="Arial" w:hAnsi="Arial" w:cs="Arial"/>
          <w:b/>
          <w:color w:val="000000"/>
        </w:rPr>
        <w:t>самі</w:t>
      </w:r>
      <w:r>
        <w:rPr>
          <w:rFonts w:ascii="Arial" w:hAnsi="Arial" w:cs="Arial"/>
          <w:b/>
          <w:color w:val="000000"/>
        </w:rPr>
        <w:t>т</w:t>
      </w:r>
      <w:proofErr w:type="spellEnd"/>
      <w:r>
        <w:rPr>
          <w:rFonts w:ascii="Arial" w:hAnsi="Arial" w:cs="Arial"/>
          <w:b/>
          <w:color w:val="000000"/>
        </w:rPr>
        <w:t xml:space="preserve"> «</w:t>
      </w:r>
      <w:proofErr w:type="spellStart"/>
      <w:r>
        <w:rPr>
          <w:rFonts w:ascii="Arial" w:hAnsi="Arial" w:cs="Arial"/>
          <w:b/>
          <w:color w:val="000000"/>
        </w:rPr>
        <w:t>Україна</w:t>
      </w:r>
      <w:proofErr w:type="spellEnd"/>
      <w:r>
        <w:rPr>
          <w:rFonts w:ascii="Arial" w:hAnsi="Arial" w:cs="Arial"/>
          <w:b/>
          <w:color w:val="000000"/>
        </w:rPr>
        <w:t xml:space="preserve"> і </w:t>
      </w:r>
      <w:proofErr w:type="spellStart"/>
      <w:proofErr w:type="gramStart"/>
      <w:r>
        <w:rPr>
          <w:rFonts w:ascii="Arial" w:hAnsi="Arial" w:cs="Arial"/>
          <w:b/>
          <w:color w:val="000000"/>
        </w:rPr>
        <w:t>св</w:t>
      </w:r>
      <w:proofErr w:type="gramEnd"/>
      <w:r>
        <w:rPr>
          <w:rFonts w:ascii="Arial" w:hAnsi="Arial" w:cs="Arial"/>
          <w:b/>
          <w:color w:val="000000"/>
        </w:rPr>
        <w:t>іт</w:t>
      </w:r>
      <w:proofErr w:type="spellEnd"/>
      <w:r>
        <w:rPr>
          <w:rFonts w:ascii="Arial" w:hAnsi="Arial" w:cs="Arial"/>
          <w:b/>
          <w:color w:val="000000"/>
        </w:rPr>
        <w:t xml:space="preserve">. </w:t>
      </w:r>
      <w:proofErr w:type="spellStart"/>
      <w:r>
        <w:rPr>
          <w:rFonts w:ascii="Arial" w:hAnsi="Arial" w:cs="Arial"/>
          <w:b/>
          <w:color w:val="000000"/>
        </w:rPr>
        <w:t>Новий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діалог</w:t>
      </w:r>
      <w:proofErr w:type="spellEnd"/>
      <w:r w:rsidRPr="005B539F">
        <w:rPr>
          <w:rFonts w:ascii="Arial" w:hAnsi="Arial" w:cs="Arial"/>
          <w:b/>
          <w:color w:val="000000"/>
        </w:rPr>
        <w:t>»</w:t>
      </w:r>
      <w:r>
        <w:rPr>
          <w:rFonts w:ascii="Arial" w:hAnsi="Arial" w:cs="Arial"/>
          <w:b/>
          <w:color w:val="000000"/>
          <w:lang w:val="uk-UA"/>
        </w:rPr>
        <w:t xml:space="preserve"> </w:t>
      </w:r>
    </w:p>
    <w:p w:rsidR="00276798" w:rsidRPr="00D84644" w:rsidRDefault="00D84644" w:rsidP="00D84644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  <w:r w:rsidRPr="00D84644">
        <w:rPr>
          <w:rFonts w:ascii="Arial" w:hAnsi="Arial" w:cs="Arial"/>
          <w:i/>
          <w:color w:val="000000"/>
        </w:rPr>
        <w:t xml:space="preserve">19-20 </w:t>
      </w:r>
      <w:proofErr w:type="spellStart"/>
      <w:r w:rsidRPr="00D84644">
        <w:rPr>
          <w:rFonts w:ascii="Arial" w:hAnsi="Arial" w:cs="Arial"/>
          <w:i/>
          <w:color w:val="000000"/>
        </w:rPr>
        <w:t>жовтня</w:t>
      </w:r>
      <w:proofErr w:type="spellEnd"/>
      <w:r w:rsidRPr="00D84644">
        <w:rPr>
          <w:rFonts w:ascii="Arial" w:hAnsi="Arial" w:cs="Arial"/>
          <w:i/>
          <w:color w:val="000000"/>
        </w:rPr>
        <w:t xml:space="preserve"> 2016 року</w:t>
      </w:r>
      <w:r w:rsidRPr="00D84644">
        <w:rPr>
          <w:rFonts w:ascii="Arial" w:hAnsi="Arial" w:cs="Arial"/>
          <w:i/>
          <w:color w:val="000000"/>
          <w:lang w:val="uk-UA"/>
        </w:rPr>
        <w:t>,</w:t>
      </w:r>
      <w:r w:rsidRPr="00D84644">
        <w:rPr>
          <w:rFonts w:ascii="Arial" w:hAnsi="Arial" w:cs="Arial"/>
          <w:i/>
          <w:color w:val="000000"/>
        </w:rPr>
        <w:t xml:space="preserve"> в рамках </w:t>
      </w:r>
      <w:proofErr w:type="spellStart"/>
      <w:r w:rsidRPr="00D84644">
        <w:rPr>
          <w:rFonts w:ascii="Arial" w:hAnsi="Arial" w:cs="Arial"/>
          <w:i/>
          <w:color w:val="000000"/>
        </w:rPr>
        <w:t>Міжнародного</w:t>
      </w:r>
      <w:proofErr w:type="spellEnd"/>
      <w:r w:rsidRPr="00D84644">
        <w:rPr>
          <w:rFonts w:ascii="Arial" w:hAnsi="Arial" w:cs="Arial"/>
          <w:i/>
          <w:color w:val="000000"/>
        </w:rPr>
        <w:t xml:space="preserve"> </w:t>
      </w:r>
      <w:proofErr w:type="spellStart"/>
      <w:r w:rsidRPr="00D84644">
        <w:rPr>
          <w:rFonts w:ascii="Arial" w:hAnsi="Arial" w:cs="Arial"/>
          <w:i/>
          <w:color w:val="000000"/>
        </w:rPr>
        <w:t>Чорноморського</w:t>
      </w:r>
      <w:proofErr w:type="spellEnd"/>
      <w:r w:rsidRPr="00D84644">
        <w:rPr>
          <w:rFonts w:ascii="Arial" w:hAnsi="Arial" w:cs="Arial"/>
          <w:i/>
          <w:color w:val="000000"/>
        </w:rPr>
        <w:t xml:space="preserve"> транспортного форуму</w:t>
      </w:r>
      <w:r w:rsidRPr="00D84644">
        <w:rPr>
          <w:rFonts w:ascii="Arial" w:hAnsi="Arial" w:cs="Arial"/>
          <w:i/>
          <w:color w:val="000000"/>
          <w:lang w:val="uk-UA"/>
        </w:rPr>
        <w:t>-</w:t>
      </w:r>
      <w:r w:rsidRPr="00D84644">
        <w:rPr>
          <w:rFonts w:ascii="Arial" w:hAnsi="Arial" w:cs="Arial"/>
          <w:i/>
          <w:color w:val="000000"/>
        </w:rPr>
        <w:t>2016</w:t>
      </w:r>
      <w:r w:rsidRPr="00D84644">
        <w:rPr>
          <w:rFonts w:ascii="Arial" w:hAnsi="Arial" w:cs="Arial"/>
          <w:i/>
          <w:color w:val="000000"/>
          <w:lang w:val="uk-UA"/>
        </w:rPr>
        <w:t xml:space="preserve"> (</w:t>
      </w:r>
      <w:proofErr w:type="spellStart"/>
      <w:r w:rsidRPr="00D84644">
        <w:rPr>
          <w:rFonts w:ascii="Arial" w:hAnsi="Arial" w:cs="Arial"/>
          <w:i/>
          <w:color w:val="000000"/>
        </w:rPr>
        <w:t>Виставков</w:t>
      </w:r>
      <w:r w:rsidRPr="00D84644">
        <w:rPr>
          <w:rFonts w:ascii="Arial" w:hAnsi="Arial" w:cs="Arial"/>
          <w:i/>
          <w:color w:val="000000"/>
          <w:lang w:val="uk-UA"/>
        </w:rPr>
        <w:t>ий</w:t>
      </w:r>
      <w:proofErr w:type="spellEnd"/>
      <w:r w:rsidR="005876DD">
        <w:rPr>
          <w:rFonts w:ascii="Arial" w:hAnsi="Arial" w:cs="Arial"/>
          <w:i/>
          <w:color w:val="000000"/>
        </w:rPr>
        <w:t xml:space="preserve"> комплекс</w:t>
      </w:r>
      <w:r w:rsidRPr="00D84644">
        <w:rPr>
          <w:rFonts w:ascii="Arial" w:hAnsi="Arial" w:cs="Arial"/>
          <w:i/>
          <w:color w:val="000000"/>
          <w:lang w:val="uk-UA"/>
        </w:rPr>
        <w:t xml:space="preserve"> </w:t>
      </w:r>
      <w:proofErr w:type="spellStart"/>
      <w:r w:rsidRPr="00D84644">
        <w:rPr>
          <w:rFonts w:ascii="Arial" w:hAnsi="Arial" w:cs="Arial"/>
          <w:i/>
          <w:color w:val="000000"/>
        </w:rPr>
        <w:t>Одеського</w:t>
      </w:r>
      <w:proofErr w:type="spellEnd"/>
      <w:r w:rsidRPr="00D84644">
        <w:rPr>
          <w:rFonts w:ascii="Arial" w:hAnsi="Arial" w:cs="Arial"/>
          <w:i/>
          <w:color w:val="000000"/>
        </w:rPr>
        <w:t xml:space="preserve"> </w:t>
      </w:r>
      <w:proofErr w:type="spellStart"/>
      <w:r w:rsidRPr="00D84644">
        <w:rPr>
          <w:rFonts w:ascii="Arial" w:hAnsi="Arial" w:cs="Arial"/>
          <w:i/>
          <w:color w:val="000000"/>
        </w:rPr>
        <w:t>морського</w:t>
      </w:r>
      <w:proofErr w:type="spellEnd"/>
      <w:r w:rsidRPr="00D84644">
        <w:rPr>
          <w:rFonts w:ascii="Arial" w:hAnsi="Arial" w:cs="Arial"/>
          <w:i/>
          <w:color w:val="000000"/>
        </w:rPr>
        <w:t xml:space="preserve"> вокзалу</w:t>
      </w:r>
      <w:r w:rsidRPr="00D84644">
        <w:rPr>
          <w:rFonts w:ascii="Arial" w:hAnsi="Arial" w:cs="Arial"/>
          <w:i/>
          <w:color w:val="000000"/>
          <w:lang w:val="uk-UA"/>
        </w:rPr>
        <w:t xml:space="preserve"> - </w:t>
      </w:r>
      <w:proofErr w:type="spellStart"/>
      <w:r w:rsidRPr="00D84644">
        <w:rPr>
          <w:rFonts w:ascii="Arial" w:hAnsi="Arial" w:cs="Arial"/>
          <w:i/>
          <w:color w:val="000000"/>
        </w:rPr>
        <w:t>м</w:t>
      </w:r>
      <w:proofErr w:type="gramStart"/>
      <w:r w:rsidRPr="00D84644">
        <w:rPr>
          <w:rFonts w:ascii="Arial" w:hAnsi="Arial" w:cs="Arial"/>
          <w:i/>
          <w:color w:val="000000"/>
        </w:rPr>
        <w:t>.О</w:t>
      </w:r>
      <w:proofErr w:type="gramEnd"/>
      <w:r w:rsidRPr="00D84644">
        <w:rPr>
          <w:rFonts w:ascii="Arial" w:hAnsi="Arial" w:cs="Arial"/>
          <w:i/>
          <w:color w:val="000000"/>
        </w:rPr>
        <w:t>деса</w:t>
      </w:r>
      <w:proofErr w:type="spellEnd"/>
      <w:r w:rsidRPr="00D84644">
        <w:rPr>
          <w:rFonts w:ascii="Arial" w:hAnsi="Arial" w:cs="Arial"/>
          <w:i/>
          <w:color w:val="000000"/>
        </w:rPr>
        <w:t xml:space="preserve">, </w:t>
      </w:r>
      <w:proofErr w:type="spellStart"/>
      <w:r w:rsidRPr="00D84644">
        <w:rPr>
          <w:rFonts w:ascii="Arial" w:hAnsi="Arial" w:cs="Arial"/>
          <w:i/>
          <w:color w:val="000000"/>
        </w:rPr>
        <w:t>вул</w:t>
      </w:r>
      <w:proofErr w:type="spellEnd"/>
      <w:r w:rsidRPr="00D84644">
        <w:rPr>
          <w:rFonts w:ascii="Arial" w:hAnsi="Arial" w:cs="Arial"/>
          <w:i/>
          <w:color w:val="000000"/>
        </w:rPr>
        <w:t xml:space="preserve">. </w:t>
      </w:r>
      <w:proofErr w:type="spellStart"/>
      <w:r w:rsidRPr="00D84644">
        <w:rPr>
          <w:rFonts w:ascii="Arial" w:hAnsi="Arial" w:cs="Arial"/>
          <w:i/>
          <w:color w:val="000000"/>
        </w:rPr>
        <w:t>Приморська</w:t>
      </w:r>
      <w:proofErr w:type="spellEnd"/>
      <w:r w:rsidRPr="00D84644">
        <w:rPr>
          <w:rFonts w:ascii="Arial" w:hAnsi="Arial" w:cs="Arial"/>
          <w:i/>
          <w:color w:val="000000"/>
        </w:rPr>
        <w:t>, 6)</w:t>
      </w:r>
    </w:p>
    <w:p w:rsidR="00ED3549" w:rsidRPr="00D84644" w:rsidRDefault="005876DD" w:rsidP="004574CE">
      <w:pPr>
        <w:jc w:val="center"/>
        <w:rPr>
          <w:b/>
          <w:color w:val="0070C0"/>
          <w:lang w:val="uk-UA"/>
        </w:rPr>
      </w:pPr>
      <w:r>
        <w:rPr>
          <w:b/>
          <w:color w:val="0070C0"/>
        </w:rPr>
        <w:t>ПРОЕКТ ПРОГРАМ</w:t>
      </w:r>
      <w:r>
        <w:rPr>
          <w:b/>
          <w:color w:val="0070C0"/>
          <w:lang w:val="uk-UA"/>
        </w:rPr>
        <w:t>И</w:t>
      </w:r>
      <w:r w:rsidR="000A492B">
        <w:rPr>
          <w:b/>
          <w:color w:val="0070C0"/>
          <w:lang w:val="uk-UA"/>
        </w:rPr>
        <w:t>/16.08.2016/</w:t>
      </w:r>
    </w:p>
    <w:tbl>
      <w:tblPr>
        <w:tblW w:w="103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252"/>
        <w:gridCol w:w="142"/>
        <w:gridCol w:w="4554"/>
      </w:tblGrid>
      <w:tr w:rsidR="00ED3549" w:rsidTr="003129AC">
        <w:trPr>
          <w:trHeight w:val="75"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6A6A6"/>
          </w:tcPr>
          <w:p w:rsidR="00ED3549" w:rsidRDefault="00ED3549" w:rsidP="003129AC">
            <w:pPr>
              <w:spacing w:before="60" w:after="60"/>
              <w:rPr>
                <w:rFonts w:cs="Arial Narrow"/>
                <w:b/>
                <w:sz w:val="20"/>
                <w:szCs w:val="20"/>
                <w:lang w:val="uk-UA"/>
              </w:rPr>
            </w:pPr>
            <w:r>
              <w:rPr>
                <w:rFonts w:cs="Arial Narrow"/>
                <w:b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3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6A6A6"/>
          </w:tcPr>
          <w:p w:rsidR="00ED3549" w:rsidRDefault="00ED3549" w:rsidP="003129AC">
            <w:pPr>
              <w:snapToGrid w:val="0"/>
              <w:spacing w:before="60" w:after="60"/>
              <w:rPr>
                <w:rFonts w:cs="Arial Narrow"/>
                <w:b/>
                <w:sz w:val="20"/>
                <w:szCs w:val="20"/>
                <w:lang w:val="uk-UA"/>
              </w:rPr>
            </w:pPr>
            <w:r>
              <w:rPr>
                <w:rFonts w:cs="Arial Narrow"/>
                <w:b/>
                <w:sz w:val="20"/>
                <w:szCs w:val="20"/>
                <w:lang w:val="uk-UA"/>
              </w:rPr>
              <w:t>Тема доповіді</w:t>
            </w:r>
          </w:p>
        </w:tc>
        <w:tc>
          <w:tcPr>
            <w:tcW w:w="4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vAlign w:val="center"/>
          </w:tcPr>
          <w:p w:rsidR="00ED3549" w:rsidRDefault="00ED3549" w:rsidP="003129AC">
            <w:pPr>
              <w:spacing w:before="60" w:after="60"/>
            </w:pPr>
            <w:r>
              <w:rPr>
                <w:rFonts w:cs="Arial Narrow"/>
                <w:b/>
                <w:sz w:val="20"/>
                <w:szCs w:val="20"/>
                <w:lang w:val="uk-UA"/>
              </w:rPr>
              <w:t>Доповідачі</w:t>
            </w:r>
          </w:p>
        </w:tc>
      </w:tr>
      <w:tr w:rsidR="00ED3549" w:rsidTr="003129AC">
        <w:tc>
          <w:tcPr>
            <w:tcW w:w="1036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ED3549" w:rsidRDefault="00ED3549" w:rsidP="00D03B0A">
            <w:pPr>
              <w:snapToGrid w:val="0"/>
              <w:spacing w:before="60" w:after="60"/>
              <w:jc w:val="center"/>
            </w:pPr>
            <w:r>
              <w:rPr>
                <w:rFonts w:cs="Arial Narrow"/>
                <w:b/>
                <w:color w:val="0070C0"/>
                <w:lang w:val="uk-UA"/>
              </w:rPr>
              <w:t>ПЕРШИЙ ДЕНЬ</w:t>
            </w:r>
          </w:p>
        </w:tc>
      </w:tr>
      <w:tr w:rsidR="00ED3549" w:rsidTr="003129AC"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</w:tcPr>
          <w:p w:rsidR="00ED3549" w:rsidRDefault="006B3272" w:rsidP="006B3272">
            <w:pPr>
              <w:spacing w:before="60" w:after="60"/>
              <w:rPr>
                <w:rFonts w:cs="Arial Narrow"/>
                <w:b/>
                <w:sz w:val="20"/>
                <w:szCs w:val="20"/>
                <w:lang w:val="uk-UA"/>
              </w:rPr>
            </w:pPr>
            <w:r>
              <w:rPr>
                <w:rFonts w:cs="Arial Narrow"/>
                <w:b/>
                <w:sz w:val="20"/>
                <w:szCs w:val="20"/>
                <w:lang w:val="uk-UA"/>
              </w:rPr>
              <w:t>9:00 – 9.30</w:t>
            </w:r>
          </w:p>
        </w:tc>
        <w:tc>
          <w:tcPr>
            <w:tcW w:w="89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:rsidR="00ED3549" w:rsidRDefault="00ED3549" w:rsidP="003129AC">
            <w:pPr>
              <w:snapToGrid w:val="0"/>
              <w:spacing w:before="60" w:after="60"/>
            </w:pPr>
            <w:r>
              <w:rPr>
                <w:rFonts w:cs="Arial Narrow"/>
                <w:b/>
                <w:sz w:val="20"/>
                <w:szCs w:val="20"/>
                <w:lang w:val="uk-UA"/>
              </w:rPr>
              <w:t>Реєстрація. Вітальна кава</w:t>
            </w:r>
          </w:p>
        </w:tc>
      </w:tr>
      <w:tr w:rsidR="00ED3549" w:rsidTr="003129AC"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8DB3E2"/>
          </w:tcPr>
          <w:p w:rsidR="00ED3549" w:rsidRPr="006B3272" w:rsidRDefault="006B3272" w:rsidP="003129AC">
            <w:pPr>
              <w:spacing w:before="60" w:after="60"/>
              <w:rPr>
                <w:rFonts w:cs="Arial Narrow"/>
                <w:b/>
                <w:sz w:val="20"/>
                <w:szCs w:val="20"/>
              </w:rPr>
            </w:pPr>
            <w:r>
              <w:rPr>
                <w:rFonts w:cs="Arial Narrow"/>
                <w:b/>
                <w:sz w:val="20"/>
                <w:szCs w:val="20"/>
                <w:lang w:val="uk-UA"/>
              </w:rPr>
              <w:t>9:30</w:t>
            </w:r>
            <w:r w:rsidR="00A171A7">
              <w:rPr>
                <w:rFonts w:cs="Arial Narrow"/>
                <w:b/>
                <w:sz w:val="20"/>
                <w:szCs w:val="20"/>
                <w:lang w:val="uk-UA"/>
              </w:rPr>
              <w:t xml:space="preserve"> – 1</w:t>
            </w:r>
            <w:r>
              <w:rPr>
                <w:rFonts w:cs="Arial Narrow"/>
                <w:b/>
                <w:sz w:val="20"/>
                <w:szCs w:val="20"/>
              </w:rPr>
              <w:t>0.40</w:t>
            </w:r>
          </w:p>
        </w:tc>
        <w:tc>
          <w:tcPr>
            <w:tcW w:w="89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/>
          </w:tcPr>
          <w:p w:rsidR="00ED3549" w:rsidRDefault="00ED3549" w:rsidP="00B821ED">
            <w:pPr>
              <w:snapToGrid w:val="0"/>
              <w:spacing w:before="60" w:after="60"/>
            </w:pPr>
            <w:r>
              <w:rPr>
                <w:rFonts w:cs="Arial Narrow"/>
                <w:b/>
                <w:sz w:val="20"/>
                <w:szCs w:val="20"/>
                <w:lang w:val="uk-UA"/>
              </w:rPr>
              <w:t xml:space="preserve">Сесія 1. </w:t>
            </w:r>
            <w:r w:rsidR="00B821ED">
              <w:rPr>
                <w:rFonts w:cs="Arial Narrow"/>
                <w:b/>
                <w:sz w:val="20"/>
                <w:szCs w:val="20"/>
                <w:lang w:val="uk-UA"/>
              </w:rPr>
              <w:t>Державна підтримка українського експорту – виклики і рішення</w:t>
            </w:r>
          </w:p>
        </w:tc>
      </w:tr>
      <w:tr w:rsidR="00ED3549" w:rsidRPr="00ED3549" w:rsidTr="003129AC"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8DB3E2"/>
          </w:tcPr>
          <w:p w:rsidR="00ED3549" w:rsidRDefault="00ED3549" w:rsidP="003129AC">
            <w:pPr>
              <w:snapToGrid w:val="0"/>
              <w:spacing w:before="60" w:after="60"/>
              <w:rPr>
                <w:rFonts w:cs="Arial Narrow"/>
                <w:b/>
                <w:sz w:val="20"/>
                <w:szCs w:val="20"/>
                <w:lang w:val="uk-UA"/>
              </w:rPr>
            </w:pPr>
          </w:p>
        </w:tc>
        <w:tc>
          <w:tcPr>
            <w:tcW w:w="89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/>
          </w:tcPr>
          <w:p w:rsidR="00ED3549" w:rsidRPr="00ED3549" w:rsidRDefault="00ED3549" w:rsidP="00E274DC">
            <w:pPr>
              <w:snapToGrid w:val="0"/>
              <w:spacing w:before="60" w:after="60"/>
              <w:rPr>
                <w:lang w:val="uk-UA"/>
              </w:rPr>
            </w:pPr>
            <w:r>
              <w:rPr>
                <w:rFonts w:cs="Arial Narrow"/>
                <w:b/>
                <w:sz w:val="20"/>
                <w:szCs w:val="20"/>
                <w:lang w:val="uk-UA"/>
              </w:rPr>
              <w:t xml:space="preserve">Модератор сесії: </w:t>
            </w:r>
            <w:proofErr w:type="spellStart"/>
            <w:r w:rsidR="00E274DC">
              <w:rPr>
                <w:rFonts w:cs="Arial Narrow"/>
                <w:b/>
                <w:sz w:val="20"/>
                <w:szCs w:val="20"/>
                <w:lang w:val="uk-UA"/>
              </w:rPr>
              <w:t>Генадій</w:t>
            </w:r>
            <w:proofErr w:type="spellEnd"/>
            <w:r w:rsidR="00E274DC">
              <w:rPr>
                <w:rFonts w:cs="Arial Narrow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274DC">
              <w:rPr>
                <w:rFonts w:cs="Arial Narrow"/>
                <w:b/>
                <w:sz w:val="20"/>
                <w:szCs w:val="20"/>
                <w:lang w:val="uk-UA"/>
              </w:rPr>
              <w:t>Чижиков</w:t>
            </w:r>
            <w:proofErr w:type="spellEnd"/>
            <w:r w:rsidR="00E274DC">
              <w:rPr>
                <w:rFonts w:cs="Arial Narrow"/>
                <w:b/>
                <w:sz w:val="20"/>
                <w:szCs w:val="20"/>
                <w:lang w:val="uk-UA"/>
              </w:rPr>
              <w:t>, президент ТПП України</w:t>
            </w:r>
            <w:r w:rsidR="005876DD" w:rsidRPr="00D84644">
              <w:rPr>
                <w:i/>
                <w:sz w:val="20"/>
                <w:szCs w:val="20"/>
                <w:lang w:val="uk-UA"/>
              </w:rPr>
              <w:t>(запрошений, уточнюється)</w:t>
            </w:r>
          </w:p>
        </w:tc>
      </w:tr>
      <w:tr w:rsidR="00ED3549" w:rsidTr="003129AC"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ED3549" w:rsidRDefault="00ED3549" w:rsidP="003129AC">
            <w:pPr>
              <w:snapToGrid w:val="0"/>
              <w:spacing w:before="60" w:after="60"/>
              <w:rPr>
                <w:rFonts w:cs="Arial Narrow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ED3549" w:rsidRPr="004574CE" w:rsidRDefault="00E274DC" w:rsidP="003129AC">
            <w:pPr>
              <w:spacing w:before="60" w:after="60"/>
              <w:rPr>
                <w:rFonts w:cs="Arial Narrow"/>
                <w:bCs/>
                <w:sz w:val="20"/>
                <w:szCs w:val="20"/>
                <w:lang w:val="uk-UA"/>
              </w:rPr>
            </w:pPr>
            <w:r w:rsidRPr="004574CE">
              <w:rPr>
                <w:rFonts w:cs="Arial Narrow"/>
                <w:bCs/>
                <w:sz w:val="20"/>
                <w:szCs w:val="20"/>
                <w:lang w:val="uk-UA"/>
              </w:rPr>
              <w:t>Розвиток транспортної інфраструктури для експорту – виклики та рішення</w:t>
            </w:r>
          </w:p>
        </w:tc>
        <w:tc>
          <w:tcPr>
            <w:tcW w:w="4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ED3549" w:rsidRPr="004574CE" w:rsidRDefault="00E274DC" w:rsidP="003129AC">
            <w:pPr>
              <w:spacing w:before="60" w:after="60"/>
              <w:rPr>
                <w:sz w:val="20"/>
                <w:szCs w:val="20"/>
                <w:lang w:val="uk-UA"/>
              </w:rPr>
            </w:pPr>
            <w:proofErr w:type="spellStart"/>
            <w:r w:rsidRPr="00D84644">
              <w:rPr>
                <w:b/>
                <w:sz w:val="20"/>
                <w:szCs w:val="20"/>
              </w:rPr>
              <w:t>Володимир</w:t>
            </w:r>
            <w:proofErr w:type="spellEnd"/>
            <w:r w:rsidRPr="00D846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644">
              <w:rPr>
                <w:b/>
                <w:sz w:val="20"/>
                <w:szCs w:val="20"/>
              </w:rPr>
              <w:t>Омелян</w:t>
            </w:r>
            <w:proofErr w:type="spellEnd"/>
            <w:r w:rsidRPr="00D84644">
              <w:rPr>
                <w:b/>
                <w:sz w:val="20"/>
                <w:szCs w:val="20"/>
              </w:rPr>
              <w:t>,</w:t>
            </w:r>
            <w:r w:rsidRPr="004574CE">
              <w:rPr>
                <w:sz w:val="20"/>
                <w:szCs w:val="20"/>
              </w:rPr>
              <w:t xml:space="preserve"> М</w:t>
            </w:r>
            <w:proofErr w:type="spellStart"/>
            <w:r w:rsidRPr="004574CE">
              <w:rPr>
                <w:sz w:val="20"/>
                <w:szCs w:val="20"/>
                <w:lang w:val="uk-UA"/>
              </w:rPr>
              <w:t>іні</w:t>
            </w:r>
            <w:proofErr w:type="gramStart"/>
            <w:r w:rsidRPr="004574CE">
              <w:rPr>
                <w:sz w:val="20"/>
                <w:szCs w:val="20"/>
                <w:lang w:val="uk-UA"/>
              </w:rPr>
              <w:t>стр</w:t>
            </w:r>
            <w:proofErr w:type="spellEnd"/>
            <w:proofErr w:type="gramEnd"/>
            <w:r w:rsidRPr="004574CE">
              <w:rPr>
                <w:sz w:val="20"/>
                <w:szCs w:val="20"/>
                <w:lang w:val="uk-UA"/>
              </w:rPr>
              <w:t xml:space="preserve"> інфраструктури України</w:t>
            </w:r>
            <w:r w:rsidR="00D84644">
              <w:rPr>
                <w:sz w:val="20"/>
                <w:szCs w:val="20"/>
                <w:lang w:val="uk-UA"/>
              </w:rPr>
              <w:t xml:space="preserve"> </w:t>
            </w:r>
            <w:r w:rsidR="00D84644" w:rsidRPr="00D84644">
              <w:rPr>
                <w:i/>
                <w:sz w:val="20"/>
                <w:szCs w:val="20"/>
                <w:lang w:val="uk-UA"/>
              </w:rPr>
              <w:t>(запрошений, уточнюється)</w:t>
            </w:r>
          </w:p>
        </w:tc>
      </w:tr>
      <w:tr w:rsidR="00ED3549" w:rsidTr="003129AC"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ED3549" w:rsidRDefault="00ED3549" w:rsidP="003129AC">
            <w:pPr>
              <w:snapToGrid w:val="0"/>
              <w:spacing w:before="60" w:after="60"/>
              <w:rPr>
                <w:rFonts w:cs="Arial Narrow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ED3549" w:rsidRPr="004574CE" w:rsidRDefault="00E274DC" w:rsidP="003129AC">
            <w:pPr>
              <w:spacing w:before="60" w:after="60"/>
              <w:rPr>
                <w:rFonts w:cs="Arial Narrow"/>
                <w:bCs/>
                <w:sz w:val="20"/>
                <w:szCs w:val="20"/>
                <w:lang w:val="uk-UA"/>
              </w:rPr>
            </w:pPr>
            <w:r w:rsidRPr="004574CE">
              <w:rPr>
                <w:rFonts w:cs="Arial Narrow"/>
                <w:bCs/>
                <w:sz w:val="20"/>
                <w:szCs w:val="20"/>
                <w:lang w:val="uk-UA"/>
              </w:rPr>
              <w:t>Експортна стратегія України – план дій з розвитку експорту</w:t>
            </w:r>
          </w:p>
        </w:tc>
        <w:tc>
          <w:tcPr>
            <w:tcW w:w="4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D3549" w:rsidRPr="004574CE" w:rsidRDefault="004574CE" w:rsidP="003129AC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D84644">
              <w:rPr>
                <w:b/>
                <w:sz w:val="20"/>
                <w:szCs w:val="20"/>
                <w:lang w:val="uk-UA"/>
              </w:rPr>
              <w:t xml:space="preserve">Наталя </w:t>
            </w:r>
            <w:proofErr w:type="spellStart"/>
            <w:r w:rsidRPr="00D84644">
              <w:rPr>
                <w:b/>
                <w:sz w:val="20"/>
                <w:szCs w:val="20"/>
                <w:lang w:val="uk-UA"/>
              </w:rPr>
              <w:t>Мико</w:t>
            </w:r>
            <w:r w:rsidR="00E274DC" w:rsidRPr="00D84644">
              <w:rPr>
                <w:b/>
                <w:sz w:val="20"/>
                <w:szCs w:val="20"/>
                <w:lang w:val="uk-UA"/>
              </w:rPr>
              <w:t>льс</w:t>
            </w:r>
            <w:r w:rsidR="00546AF8" w:rsidRPr="00D84644">
              <w:rPr>
                <w:b/>
                <w:sz w:val="20"/>
                <w:szCs w:val="20"/>
                <w:lang w:val="uk-UA"/>
              </w:rPr>
              <w:t>ь</w:t>
            </w:r>
            <w:r w:rsidR="00E274DC" w:rsidRPr="00D84644">
              <w:rPr>
                <w:b/>
                <w:sz w:val="20"/>
                <w:szCs w:val="20"/>
                <w:lang w:val="uk-UA"/>
              </w:rPr>
              <w:t>ка</w:t>
            </w:r>
            <w:proofErr w:type="spellEnd"/>
            <w:r w:rsidR="00E274DC" w:rsidRPr="004574CE">
              <w:rPr>
                <w:sz w:val="20"/>
                <w:szCs w:val="20"/>
                <w:lang w:val="uk-UA"/>
              </w:rPr>
              <w:t>,  заступник Міністра економічного розвитку і торгівлі України</w:t>
            </w:r>
            <w:r w:rsidR="00546AF8" w:rsidRPr="004574CE">
              <w:rPr>
                <w:sz w:val="20"/>
                <w:szCs w:val="20"/>
                <w:lang w:val="uk-UA"/>
              </w:rPr>
              <w:t xml:space="preserve"> – торговий представник України</w:t>
            </w:r>
            <w:r w:rsidR="00D84644">
              <w:rPr>
                <w:sz w:val="20"/>
                <w:szCs w:val="20"/>
                <w:lang w:val="uk-UA"/>
              </w:rPr>
              <w:t xml:space="preserve"> </w:t>
            </w:r>
            <w:r w:rsidR="00D84644" w:rsidRPr="00D84644">
              <w:rPr>
                <w:i/>
                <w:sz w:val="20"/>
                <w:szCs w:val="20"/>
                <w:lang w:val="uk-UA"/>
              </w:rPr>
              <w:t>(запрошена, уточнюється)</w:t>
            </w:r>
          </w:p>
        </w:tc>
      </w:tr>
      <w:tr w:rsidR="008821B1" w:rsidTr="003129AC"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8821B1" w:rsidRDefault="008821B1" w:rsidP="003129AC">
            <w:pPr>
              <w:snapToGrid w:val="0"/>
              <w:spacing w:before="60" w:after="60"/>
              <w:rPr>
                <w:rFonts w:cs="Arial Narrow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8821B1" w:rsidRPr="00C163A1" w:rsidRDefault="008821B1" w:rsidP="003129AC">
            <w:pPr>
              <w:spacing w:before="60" w:after="60"/>
              <w:rPr>
                <w:rFonts w:cs="Arial Narrow"/>
                <w:bCs/>
                <w:sz w:val="20"/>
                <w:szCs w:val="20"/>
                <w:lang w:val="uk-UA"/>
              </w:rPr>
            </w:pPr>
            <w:r w:rsidRPr="00C163A1">
              <w:rPr>
                <w:rFonts w:cs="Arial Narrow"/>
                <w:bCs/>
                <w:sz w:val="20"/>
                <w:szCs w:val="20"/>
                <w:lang w:val="uk-UA"/>
              </w:rPr>
              <w:t>Тема уточнюється</w:t>
            </w:r>
          </w:p>
        </w:tc>
        <w:tc>
          <w:tcPr>
            <w:tcW w:w="4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821B1" w:rsidRPr="00C163A1" w:rsidRDefault="008821B1" w:rsidP="008821B1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C163A1">
              <w:rPr>
                <w:b/>
                <w:sz w:val="20"/>
                <w:szCs w:val="20"/>
                <w:lang w:val="uk-UA"/>
              </w:rPr>
              <w:t xml:space="preserve">Юлія Ковалів, </w:t>
            </w:r>
            <w:r w:rsidRPr="00C163A1">
              <w:rPr>
                <w:rFonts w:cstheme="minorHAnsi"/>
                <w:sz w:val="20"/>
                <w:szCs w:val="20"/>
                <w:lang w:val="uk-UA"/>
              </w:rPr>
              <w:t>Перший заступник</w:t>
            </w:r>
            <w:r w:rsidRPr="00C163A1">
              <w:rPr>
                <w:rFonts w:cstheme="minorHAnsi"/>
                <w:i/>
                <w:sz w:val="20"/>
                <w:szCs w:val="20"/>
                <w:lang w:val="uk-UA"/>
              </w:rPr>
              <w:t xml:space="preserve"> </w:t>
            </w:r>
            <w:r w:rsidRPr="00C163A1">
              <w:rPr>
                <w:sz w:val="20"/>
                <w:szCs w:val="20"/>
                <w:lang w:val="uk-UA"/>
              </w:rPr>
              <w:t>Міністра економічного розвитку і торгівлі України</w:t>
            </w:r>
          </w:p>
        </w:tc>
      </w:tr>
      <w:tr w:rsidR="00E274DC" w:rsidTr="003129AC"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E274DC" w:rsidRDefault="00E274DC" w:rsidP="003129AC">
            <w:pPr>
              <w:snapToGrid w:val="0"/>
              <w:spacing w:before="60" w:after="60"/>
              <w:rPr>
                <w:rFonts w:cs="Arial Narrow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E274DC" w:rsidRPr="004574CE" w:rsidRDefault="00546AF8" w:rsidP="004574CE">
            <w:pPr>
              <w:spacing w:before="60" w:after="60"/>
              <w:rPr>
                <w:rFonts w:cs="Arial Narrow"/>
                <w:bCs/>
                <w:sz w:val="20"/>
                <w:szCs w:val="20"/>
              </w:rPr>
            </w:pPr>
            <w:r w:rsidRPr="004574CE">
              <w:rPr>
                <w:rFonts w:cs="Arial Narrow"/>
                <w:bCs/>
                <w:sz w:val="20"/>
                <w:szCs w:val="20"/>
                <w:lang w:val="uk-UA"/>
              </w:rPr>
              <w:t xml:space="preserve">Рада експортерів та інвесторів при МЗС України – ефективний механізм допомоги національному бізнесу </w:t>
            </w:r>
          </w:p>
        </w:tc>
        <w:tc>
          <w:tcPr>
            <w:tcW w:w="4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274DC" w:rsidRPr="004574CE" w:rsidRDefault="00E274DC" w:rsidP="003129AC">
            <w:pPr>
              <w:spacing w:before="60" w:after="60"/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  <w:r w:rsidRPr="004574CE">
              <w:rPr>
                <w:rFonts w:cs="Arial Narrow"/>
                <w:b/>
                <w:bCs/>
                <w:sz w:val="20"/>
                <w:szCs w:val="20"/>
                <w:lang w:val="uk-UA"/>
              </w:rPr>
              <w:t xml:space="preserve">Олександр </w:t>
            </w:r>
            <w:proofErr w:type="spellStart"/>
            <w:r w:rsidRPr="004574CE">
              <w:rPr>
                <w:rFonts w:cs="Arial Narrow"/>
                <w:b/>
                <w:bCs/>
                <w:sz w:val="20"/>
                <w:szCs w:val="20"/>
                <w:lang w:val="uk-UA"/>
              </w:rPr>
              <w:t>Данилейко</w:t>
            </w:r>
            <w:proofErr w:type="spellEnd"/>
            <w:r w:rsidRPr="004574CE">
              <w:rPr>
                <w:rFonts w:cs="Arial Narrow"/>
                <w:bCs/>
                <w:sz w:val="20"/>
                <w:szCs w:val="20"/>
                <w:lang w:val="uk-UA"/>
              </w:rPr>
              <w:t>, Посол з особливих доручень управління економічного співробітництва МЗС України</w:t>
            </w:r>
          </w:p>
        </w:tc>
      </w:tr>
      <w:tr w:rsidR="00ED3549" w:rsidTr="003129AC"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ED3549" w:rsidRPr="00B527FE" w:rsidRDefault="00ED3549" w:rsidP="003129AC">
            <w:pPr>
              <w:snapToGrid w:val="0"/>
              <w:spacing w:before="60" w:after="60"/>
              <w:rPr>
                <w:rFonts w:cs="Arial Narrow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ED3549" w:rsidRPr="00FD051B" w:rsidRDefault="00546AF8" w:rsidP="003129AC">
            <w:pPr>
              <w:spacing w:before="60" w:after="60"/>
              <w:rPr>
                <w:rFonts w:cs="Arial Narrow"/>
                <w:bCs/>
                <w:sz w:val="20"/>
                <w:szCs w:val="20"/>
                <w:lang w:val="uk-UA"/>
              </w:rPr>
            </w:pPr>
            <w:r w:rsidRPr="00FD051B">
              <w:rPr>
                <w:rFonts w:cs="Arial Narrow"/>
                <w:bCs/>
                <w:sz w:val="20"/>
                <w:szCs w:val="20"/>
                <w:lang w:val="uk-UA"/>
              </w:rPr>
              <w:t>Розвиток експортного потенціалу малого та середнього бізнесу</w:t>
            </w:r>
          </w:p>
        </w:tc>
        <w:tc>
          <w:tcPr>
            <w:tcW w:w="4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D3549" w:rsidRPr="00FD051B" w:rsidRDefault="00ED3549" w:rsidP="003129AC">
            <w:pPr>
              <w:spacing w:before="60" w:after="60"/>
              <w:rPr>
                <w:sz w:val="20"/>
                <w:szCs w:val="20"/>
              </w:rPr>
            </w:pPr>
            <w:r w:rsidRPr="00FD051B">
              <w:rPr>
                <w:rFonts w:cs="Arial Narrow"/>
                <w:b/>
                <w:bCs/>
                <w:sz w:val="20"/>
                <w:szCs w:val="20"/>
                <w:lang w:val="uk-UA"/>
              </w:rPr>
              <w:t xml:space="preserve">Ігор </w:t>
            </w:r>
            <w:proofErr w:type="spellStart"/>
            <w:r w:rsidRPr="00FD051B">
              <w:rPr>
                <w:rFonts w:cs="Arial Narrow"/>
                <w:b/>
                <w:bCs/>
                <w:sz w:val="20"/>
                <w:szCs w:val="20"/>
                <w:lang w:val="uk-UA"/>
              </w:rPr>
              <w:t>Бураковський</w:t>
            </w:r>
            <w:proofErr w:type="spellEnd"/>
            <w:r w:rsidRPr="00FD051B">
              <w:rPr>
                <w:rFonts w:cs="Arial Narrow"/>
                <w:b/>
                <w:bCs/>
                <w:sz w:val="20"/>
                <w:szCs w:val="20"/>
                <w:lang w:val="uk-UA"/>
              </w:rPr>
              <w:t xml:space="preserve">,  </w:t>
            </w:r>
            <w:r w:rsidRPr="00FD051B">
              <w:rPr>
                <w:rFonts w:cs="Arial Narrow"/>
                <w:bCs/>
                <w:sz w:val="20"/>
                <w:szCs w:val="20"/>
                <w:lang w:val="uk-UA"/>
              </w:rPr>
              <w:t>голова правління Інституту економічних досліджень та політичних консультацій, старший економічний радник Програми USAID «Лідерство в економічному врядуванні (ЛЕВ)»</w:t>
            </w:r>
            <w:r w:rsidR="005876DD" w:rsidRPr="00FD051B">
              <w:rPr>
                <w:i/>
                <w:sz w:val="20"/>
                <w:szCs w:val="20"/>
                <w:lang w:val="uk-UA"/>
              </w:rPr>
              <w:t xml:space="preserve"> (запрошений, уточнюється)</w:t>
            </w:r>
          </w:p>
        </w:tc>
      </w:tr>
      <w:tr w:rsidR="00C04087" w:rsidTr="003129AC"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C04087" w:rsidRDefault="00C04087" w:rsidP="003129AC">
            <w:pPr>
              <w:snapToGrid w:val="0"/>
              <w:spacing w:before="60" w:after="60"/>
              <w:rPr>
                <w:rFonts w:cs="Arial Narrow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C04087" w:rsidRDefault="00AF783F" w:rsidP="003129AC">
            <w:pPr>
              <w:spacing w:before="60" w:after="60"/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  <w:r w:rsidRPr="00C163A1">
              <w:rPr>
                <w:rFonts w:ascii="arial, sans-serif" w:hAnsi="arial, sans-serif"/>
                <w:b/>
                <w:bCs/>
                <w:color w:val="222222"/>
                <w:sz w:val="20"/>
                <w:szCs w:val="20"/>
                <w:lang w:val="uk-UA"/>
              </w:rPr>
              <w:t>Тема уточнюється</w:t>
            </w:r>
          </w:p>
        </w:tc>
        <w:tc>
          <w:tcPr>
            <w:tcW w:w="4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C04087" w:rsidRPr="004574CE" w:rsidRDefault="004574CE" w:rsidP="003129AC">
            <w:pPr>
              <w:spacing w:before="60" w:after="60"/>
              <w:rPr>
                <w:rFonts w:cs="Arial Narrow"/>
                <w:b/>
                <w:sz w:val="20"/>
                <w:szCs w:val="20"/>
                <w:lang w:val="uk-UA"/>
              </w:rPr>
            </w:pPr>
            <w:r w:rsidRPr="004574CE">
              <w:rPr>
                <w:b/>
                <w:sz w:val="20"/>
                <w:szCs w:val="20"/>
                <w:lang w:val="uk-UA"/>
              </w:rPr>
              <w:t>Олексій Задорожний</w:t>
            </w:r>
            <w:r w:rsidRPr="004574CE">
              <w:rPr>
                <w:sz w:val="20"/>
                <w:szCs w:val="20"/>
                <w:lang w:val="uk-UA"/>
              </w:rPr>
              <w:t>, начальник управління методології податку на прибуток</w:t>
            </w:r>
            <w:r w:rsidRPr="004574CE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574CE">
              <w:rPr>
                <w:sz w:val="20"/>
                <w:szCs w:val="20"/>
                <w:lang w:val="uk-UA"/>
              </w:rPr>
              <w:t>підприємств департаменту методологічної роботи з питань оподаткування ДФС України</w:t>
            </w:r>
          </w:p>
        </w:tc>
      </w:tr>
      <w:tr w:rsidR="00ED3549" w:rsidTr="003129AC"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ED3549" w:rsidRDefault="00ED3549" w:rsidP="003129AC">
            <w:pPr>
              <w:snapToGrid w:val="0"/>
              <w:spacing w:before="60" w:after="60"/>
              <w:rPr>
                <w:rFonts w:cs="Arial Narrow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ED3549" w:rsidRPr="003B3B0F" w:rsidRDefault="004574CE" w:rsidP="00C163A1">
            <w:pPr>
              <w:spacing w:before="60" w:after="60"/>
              <w:rPr>
                <w:rFonts w:cs="Arial Narrow"/>
                <w:bCs/>
                <w:sz w:val="20"/>
                <w:szCs w:val="20"/>
                <w:lang w:val="uk-UA"/>
              </w:rPr>
            </w:pPr>
            <w:r w:rsidRPr="003B3B0F">
              <w:rPr>
                <w:rFonts w:cs="Arial Narrow"/>
                <w:bCs/>
                <w:sz w:val="20"/>
                <w:szCs w:val="20"/>
                <w:lang w:val="uk-UA"/>
              </w:rPr>
              <w:t xml:space="preserve">Фінансування експортно-імпортних операцій – </w:t>
            </w:r>
            <w:r w:rsidR="00C163A1">
              <w:rPr>
                <w:rFonts w:cs="Arial Narrow"/>
                <w:bCs/>
                <w:sz w:val="20"/>
                <w:szCs w:val="20"/>
                <w:lang w:val="uk-UA"/>
              </w:rPr>
              <w:t xml:space="preserve"> роль державних банків</w:t>
            </w:r>
            <w:r w:rsidRPr="003B3B0F">
              <w:rPr>
                <w:rFonts w:cs="Arial Narrow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ED3549" w:rsidRPr="004574CE" w:rsidRDefault="00C163A1" w:rsidP="00C163A1">
            <w:pPr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rFonts w:cs="Arial Narrow"/>
                <w:bCs/>
                <w:sz w:val="20"/>
                <w:szCs w:val="20"/>
                <w:lang w:val="uk-UA"/>
              </w:rPr>
              <w:t>Світлана Монастирська</w:t>
            </w:r>
            <w:r w:rsidR="00546AF8" w:rsidRPr="004574CE">
              <w:rPr>
                <w:rFonts w:cs="Arial Narrow"/>
                <w:bCs/>
                <w:sz w:val="20"/>
                <w:szCs w:val="20"/>
                <w:lang w:val="uk-UA"/>
              </w:rPr>
              <w:t xml:space="preserve">, </w:t>
            </w:r>
            <w:r>
              <w:rPr>
                <w:rFonts w:cs="Arial Narrow"/>
                <w:bCs/>
                <w:sz w:val="20"/>
                <w:szCs w:val="20"/>
                <w:lang w:val="uk-UA"/>
              </w:rPr>
              <w:t xml:space="preserve">заступник </w:t>
            </w:r>
            <w:r w:rsidR="00546AF8" w:rsidRPr="004574CE">
              <w:rPr>
                <w:rFonts w:cs="Arial Narrow"/>
                <w:sz w:val="20"/>
                <w:szCs w:val="20"/>
                <w:lang w:val="uk-UA"/>
              </w:rPr>
              <w:t>Голови Правління АТ «Укрексімбанк»</w:t>
            </w:r>
          </w:p>
        </w:tc>
      </w:tr>
      <w:tr w:rsidR="00A171A7" w:rsidTr="00D03B0A">
        <w:trPr>
          <w:trHeight w:val="70"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A171A7" w:rsidRDefault="006B3272" w:rsidP="00D03B0A">
            <w:pPr>
              <w:pStyle w:val="Standard"/>
              <w:spacing w:before="60" w:after="60"/>
              <w:contextualSpacing/>
            </w:pPr>
            <w:r>
              <w:rPr>
                <w:rFonts w:cs="Arial Narrow"/>
                <w:b/>
                <w:sz w:val="20"/>
                <w:szCs w:val="20"/>
                <w:lang w:val="en-US"/>
              </w:rPr>
              <w:t>1</w:t>
            </w:r>
            <w:r>
              <w:rPr>
                <w:rFonts w:cs="Arial Narrow"/>
                <w:b/>
                <w:sz w:val="20"/>
                <w:szCs w:val="20"/>
              </w:rPr>
              <w:t>0</w:t>
            </w:r>
            <w:r>
              <w:rPr>
                <w:rFonts w:cs="Arial Narrow"/>
                <w:b/>
                <w:sz w:val="20"/>
                <w:szCs w:val="20"/>
                <w:lang w:val="uk-UA"/>
              </w:rPr>
              <w:t>:40</w:t>
            </w:r>
            <w:r w:rsidR="00A171A7">
              <w:rPr>
                <w:rFonts w:cs="Arial Narrow"/>
                <w:b/>
                <w:sz w:val="20"/>
                <w:szCs w:val="20"/>
                <w:lang w:val="uk-UA"/>
              </w:rPr>
              <w:t xml:space="preserve"> – </w:t>
            </w:r>
            <w:r w:rsidR="00A171A7">
              <w:rPr>
                <w:rFonts w:cs="Arial Narrow"/>
                <w:b/>
                <w:sz w:val="20"/>
                <w:szCs w:val="20"/>
              </w:rPr>
              <w:t>1</w:t>
            </w:r>
            <w:r w:rsidR="00A171A7">
              <w:rPr>
                <w:rFonts w:cs="Arial Narrow"/>
                <w:b/>
                <w:sz w:val="20"/>
                <w:szCs w:val="20"/>
                <w:lang w:val="en-US"/>
              </w:rPr>
              <w:t>2</w:t>
            </w:r>
            <w:r w:rsidR="00A171A7">
              <w:rPr>
                <w:rFonts w:cs="Arial Narrow"/>
                <w:b/>
                <w:sz w:val="20"/>
                <w:szCs w:val="20"/>
                <w:lang w:val="uk-UA"/>
              </w:rPr>
              <w:t>:</w:t>
            </w:r>
            <w:r w:rsidR="00A171A7">
              <w:rPr>
                <w:rFonts w:cs="Arial Narrow"/>
                <w:b/>
                <w:sz w:val="20"/>
                <w:szCs w:val="20"/>
                <w:lang w:val="en-US"/>
              </w:rPr>
              <w:t>0</w:t>
            </w:r>
            <w:r w:rsidR="00A171A7">
              <w:rPr>
                <w:rFonts w:cs="Arial Narrow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9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FE73A1" w:rsidRPr="00FE73A1" w:rsidRDefault="00FE73A1" w:rsidP="00D03B0A">
            <w:pPr>
              <w:contextualSpacing/>
              <w:rPr>
                <w:rFonts w:cstheme="minorHAnsi"/>
                <w:b/>
                <w:sz w:val="20"/>
                <w:szCs w:val="20"/>
                <w:lang w:val="uk-UA"/>
              </w:rPr>
            </w:pPr>
            <w:proofErr w:type="spellStart"/>
            <w:r w:rsidRPr="00FE73A1">
              <w:rPr>
                <w:rFonts w:cstheme="minorHAnsi"/>
                <w:b/>
                <w:sz w:val="20"/>
                <w:szCs w:val="20"/>
              </w:rPr>
              <w:t>Панельна</w:t>
            </w:r>
            <w:proofErr w:type="spellEnd"/>
            <w:r w:rsidRPr="00FE73A1">
              <w:rPr>
                <w:rFonts w:cstheme="minorHAnsi"/>
                <w:b/>
                <w:sz w:val="20"/>
                <w:szCs w:val="20"/>
              </w:rPr>
              <w:t xml:space="preserve"> диск</w:t>
            </w:r>
            <w:proofErr w:type="spellStart"/>
            <w:r w:rsidRPr="00FE73A1">
              <w:rPr>
                <w:rFonts w:cstheme="minorHAnsi"/>
                <w:b/>
                <w:sz w:val="20"/>
                <w:szCs w:val="20"/>
                <w:lang w:val="uk-UA"/>
              </w:rPr>
              <w:t>усія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uk-UA"/>
              </w:rPr>
              <w:t xml:space="preserve"> </w:t>
            </w:r>
            <w:r w:rsidRPr="00FE73A1">
              <w:rPr>
                <w:rFonts w:cstheme="minorHAnsi"/>
                <w:b/>
                <w:sz w:val="20"/>
                <w:szCs w:val="20"/>
                <w:lang w:val="uk-UA"/>
              </w:rPr>
              <w:t>«Держава та бізнес: нова формула партнерства»</w:t>
            </w:r>
          </w:p>
          <w:p w:rsidR="00A171A7" w:rsidRDefault="00FE73A1" w:rsidP="00D03B0A">
            <w:pPr>
              <w:contextualSpacing/>
              <w:rPr>
                <w:b/>
                <w:bCs/>
              </w:rPr>
            </w:pPr>
            <w:r w:rsidRPr="00FE73A1">
              <w:rPr>
                <w:rFonts w:cstheme="minorHAnsi"/>
                <w:b/>
                <w:sz w:val="20"/>
                <w:szCs w:val="20"/>
                <w:lang w:val="uk-UA"/>
              </w:rPr>
              <w:t xml:space="preserve">Модератор - Олександра Павленко, </w:t>
            </w:r>
            <w:proofErr w:type="spellStart"/>
            <w:r w:rsidRPr="00F7423A">
              <w:rPr>
                <w:sz w:val="20"/>
                <w:szCs w:val="20"/>
              </w:rPr>
              <w:t>фундатор</w:t>
            </w:r>
            <w:proofErr w:type="spellEnd"/>
            <w:r w:rsidRPr="00F7423A">
              <w:rPr>
                <w:sz w:val="20"/>
                <w:szCs w:val="20"/>
              </w:rPr>
              <w:t xml:space="preserve"> юридической компании </w:t>
            </w:r>
            <w:proofErr w:type="spellStart"/>
            <w:r w:rsidRPr="00F7423A">
              <w:rPr>
                <w:sz w:val="20"/>
                <w:szCs w:val="20"/>
              </w:rPr>
              <w:t>Pavlenko</w:t>
            </w:r>
            <w:proofErr w:type="spellEnd"/>
            <w:r w:rsidRPr="00F7423A">
              <w:rPr>
                <w:sz w:val="20"/>
                <w:szCs w:val="20"/>
              </w:rPr>
              <w:t xml:space="preserve"> </w:t>
            </w:r>
            <w:proofErr w:type="spellStart"/>
            <w:r w:rsidRPr="00F7423A">
              <w:rPr>
                <w:sz w:val="20"/>
                <w:szCs w:val="20"/>
              </w:rPr>
              <w:t>Legal</w:t>
            </w:r>
            <w:proofErr w:type="spellEnd"/>
            <w:r w:rsidRPr="00F7423A">
              <w:rPr>
                <w:sz w:val="20"/>
                <w:szCs w:val="20"/>
              </w:rPr>
              <w:t xml:space="preserve"> </w:t>
            </w:r>
            <w:proofErr w:type="spellStart"/>
            <w:r w:rsidRPr="00F7423A">
              <w:rPr>
                <w:sz w:val="20"/>
                <w:szCs w:val="20"/>
              </w:rPr>
              <w:t>Group</w:t>
            </w:r>
            <w:proofErr w:type="spellEnd"/>
            <w:r w:rsidRPr="00F7423A">
              <w:rPr>
                <w:sz w:val="20"/>
                <w:szCs w:val="20"/>
              </w:rPr>
              <w:t xml:space="preserve">, </w:t>
            </w:r>
            <w:proofErr w:type="spellStart"/>
            <w:r w:rsidRPr="00F7423A">
              <w:rPr>
                <w:sz w:val="20"/>
                <w:szCs w:val="20"/>
              </w:rPr>
              <w:t>екс</w:t>
            </w:r>
            <w:proofErr w:type="spellEnd"/>
            <w:r w:rsidRPr="00F7423A">
              <w:rPr>
                <w:sz w:val="20"/>
                <w:szCs w:val="20"/>
              </w:rPr>
              <w:t xml:space="preserve">-Перший заступник </w:t>
            </w:r>
            <w:proofErr w:type="spellStart"/>
            <w:r w:rsidRPr="00F7423A">
              <w:rPr>
                <w:sz w:val="20"/>
                <w:szCs w:val="20"/>
              </w:rPr>
              <w:t>Міністра</w:t>
            </w:r>
            <w:proofErr w:type="spellEnd"/>
            <w:r w:rsidRPr="00F7423A">
              <w:rPr>
                <w:sz w:val="20"/>
                <w:szCs w:val="20"/>
              </w:rPr>
              <w:t xml:space="preserve"> </w:t>
            </w:r>
            <w:proofErr w:type="spellStart"/>
            <w:r w:rsidRPr="00F7423A">
              <w:rPr>
                <w:sz w:val="20"/>
                <w:szCs w:val="20"/>
              </w:rPr>
              <w:t>охорони</w:t>
            </w:r>
            <w:proofErr w:type="spellEnd"/>
            <w:r w:rsidRPr="00F7423A">
              <w:rPr>
                <w:sz w:val="20"/>
                <w:szCs w:val="20"/>
              </w:rPr>
              <w:t xml:space="preserve"> </w:t>
            </w:r>
            <w:proofErr w:type="spellStart"/>
            <w:r w:rsidRPr="00F7423A">
              <w:rPr>
                <w:sz w:val="20"/>
                <w:szCs w:val="20"/>
              </w:rPr>
              <w:t>здоров’я</w:t>
            </w:r>
            <w:proofErr w:type="spellEnd"/>
            <w:r w:rsidRPr="00F7423A">
              <w:rPr>
                <w:sz w:val="20"/>
                <w:szCs w:val="20"/>
              </w:rPr>
              <w:t xml:space="preserve"> </w:t>
            </w:r>
            <w:proofErr w:type="spellStart"/>
            <w:r w:rsidRPr="00F7423A">
              <w:rPr>
                <w:sz w:val="20"/>
                <w:szCs w:val="20"/>
              </w:rPr>
              <w:t>України</w:t>
            </w:r>
            <w:proofErr w:type="spellEnd"/>
          </w:p>
        </w:tc>
      </w:tr>
      <w:tr w:rsidR="00FE73A1" w:rsidTr="00DD4753">
        <w:trPr>
          <w:trHeight w:val="70"/>
        </w:trPr>
        <w:tc>
          <w:tcPr>
            <w:tcW w:w="1036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E73A1" w:rsidRDefault="00FE73A1" w:rsidP="00FE73A1">
            <w:pPr>
              <w:pStyle w:val="Standard"/>
              <w:spacing w:before="60" w:after="60"/>
              <w:rPr>
                <w:b/>
                <w:bCs/>
                <w:color w:val="252525"/>
                <w:sz w:val="21"/>
              </w:rPr>
            </w:pPr>
            <w:proofErr w:type="spellStart"/>
            <w:r>
              <w:rPr>
                <w:b/>
                <w:bCs/>
                <w:color w:val="252525"/>
                <w:sz w:val="21"/>
              </w:rPr>
              <w:t>Учасники</w:t>
            </w:r>
            <w:proofErr w:type="spellEnd"/>
            <w:r>
              <w:rPr>
                <w:b/>
                <w:bCs/>
                <w:color w:val="252525"/>
                <w:sz w:val="21"/>
              </w:rPr>
              <w:t>:</w:t>
            </w:r>
          </w:p>
          <w:p w:rsidR="00D03B0A" w:rsidRDefault="00D03B0A" w:rsidP="00D03B0A">
            <w:pPr>
              <w:contextualSpacing/>
              <w:rPr>
                <w:rFonts w:cstheme="minorHAnsi"/>
                <w:i/>
                <w:sz w:val="20"/>
                <w:szCs w:val="20"/>
                <w:lang w:val="uk-UA"/>
              </w:rPr>
            </w:pPr>
            <w:proofErr w:type="spellStart"/>
            <w:r w:rsidRPr="00D03B0A">
              <w:rPr>
                <w:rFonts w:cstheme="minorHAnsi"/>
                <w:b/>
                <w:sz w:val="20"/>
                <w:szCs w:val="20"/>
              </w:rPr>
              <w:t>Володимир</w:t>
            </w:r>
            <w:proofErr w:type="spellEnd"/>
            <w:r w:rsidRPr="00D03B0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03B0A">
              <w:rPr>
                <w:rFonts w:cstheme="minorHAnsi"/>
                <w:b/>
                <w:sz w:val="20"/>
                <w:szCs w:val="20"/>
              </w:rPr>
              <w:t>Омелян</w:t>
            </w:r>
            <w:proofErr w:type="spellEnd"/>
            <w:r w:rsidRPr="00D03B0A">
              <w:rPr>
                <w:rFonts w:cstheme="minorHAnsi"/>
                <w:b/>
                <w:sz w:val="20"/>
                <w:szCs w:val="20"/>
              </w:rPr>
              <w:t>,</w:t>
            </w:r>
            <w:r w:rsidRPr="00D03B0A">
              <w:rPr>
                <w:rFonts w:cstheme="minorHAnsi"/>
                <w:sz w:val="20"/>
                <w:szCs w:val="20"/>
              </w:rPr>
              <w:t xml:space="preserve"> М</w:t>
            </w:r>
            <w:proofErr w:type="spellStart"/>
            <w:r w:rsidRPr="00D03B0A">
              <w:rPr>
                <w:rFonts w:cstheme="minorHAnsi"/>
                <w:sz w:val="20"/>
                <w:szCs w:val="20"/>
                <w:lang w:val="uk-UA"/>
              </w:rPr>
              <w:t>іні</w:t>
            </w:r>
            <w:proofErr w:type="gramStart"/>
            <w:r w:rsidRPr="00D03B0A">
              <w:rPr>
                <w:rFonts w:cstheme="minorHAnsi"/>
                <w:sz w:val="20"/>
                <w:szCs w:val="20"/>
                <w:lang w:val="uk-UA"/>
              </w:rPr>
              <w:t>стр</w:t>
            </w:r>
            <w:proofErr w:type="spellEnd"/>
            <w:proofErr w:type="gramEnd"/>
            <w:r w:rsidRPr="00D03B0A">
              <w:rPr>
                <w:rFonts w:cstheme="minorHAnsi"/>
                <w:sz w:val="20"/>
                <w:szCs w:val="20"/>
                <w:lang w:val="uk-UA"/>
              </w:rPr>
              <w:t xml:space="preserve"> інфраструктури України </w:t>
            </w:r>
            <w:r w:rsidRPr="00D03B0A">
              <w:rPr>
                <w:rFonts w:cstheme="minorHAnsi"/>
                <w:i/>
                <w:sz w:val="20"/>
                <w:szCs w:val="20"/>
                <w:lang w:val="uk-UA"/>
              </w:rPr>
              <w:t>(вже запрошений, уточнюється)</w:t>
            </w:r>
          </w:p>
          <w:p w:rsidR="008821B1" w:rsidRDefault="008821B1" w:rsidP="00D03B0A">
            <w:pPr>
              <w:contextualSpacing/>
              <w:rPr>
                <w:rFonts w:cstheme="minorHAnsi"/>
                <w:i/>
                <w:sz w:val="20"/>
                <w:szCs w:val="20"/>
                <w:lang w:val="uk-UA"/>
              </w:rPr>
            </w:pPr>
            <w:r w:rsidRPr="008821B1">
              <w:rPr>
                <w:rFonts w:cstheme="minorHAnsi"/>
                <w:b/>
                <w:sz w:val="20"/>
                <w:szCs w:val="20"/>
                <w:lang w:val="uk-UA"/>
              </w:rPr>
              <w:t>Юлія Ковалів,</w:t>
            </w:r>
            <w:r>
              <w:rPr>
                <w:rFonts w:cstheme="minorHAnsi"/>
                <w:b/>
                <w:sz w:val="20"/>
                <w:szCs w:val="20"/>
                <w:lang w:val="uk-UA"/>
              </w:rPr>
              <w:t xml:space="preserve"> </w:t>
            </w:r>
            <w:r w:rsidRPr="008821B1">
              <w:rPr>
                <w:rFonts w:cstheme="minorHAnsi"/>
                <w:sz w:val="20"/>
                <w:szCs w:val="20"/>
                <w:lang w:val="uk-UA"/>
              </w:rPr>
              <w:t>Перший заступник</w:t>
            </w:r>
            <w:r>
              <w:rPr>
                <w:rFonts w:cstheme="minorHAnsi"/>
                <w:i/>
                <w:sz w:val="20"/>
                <w:szCs w:val="20"/>
                <w:lang w:val="uk-UA"/>
              </w:rPr>
              <w:t xml:space="preserve"> </w:t>
            </w:r>
            <w:r w:rsidRPr="004574CE">
              <w:rPr>
                <w:sz w:val="20"/>
                <w:szCs w:val="20"/>
                <w:lang w:val="uk-UA"/>
              </w:rPr>
              <w:t>Міністра економічного розвитку і торгівлі України</w:t>
            </w:r>
          </w:p>
          <w:p w:rsidR="00D03B0A" w:rsidRDefault="00D03B0A" w:rsidP="00D03B0A">
            <w:pPr>
              <w:contextualSpacing/>
              <w:rPr>
                <w:rFonts w:cstheme="minorHAnsi"/>
                <w:b/>
                <w:bCs/>
                <w:color w:val="252525"/>
                <w:sz w:val="20"/>
                <w:szCs w:val="20"/>
                <w:lang w:val="uk-UA"/>
              </w:rPr>
            </w:pPr>
            <w:r w:rsidRPr="00D03B0A">
              <w:rPr>
                <w:rFonts w:cstheme="minorHAnsi"/>
                <w:b/>
                <w:bCs/>
                <w:color w:val="252525"/>
                <w:sz w:val="20"/>
                <w:szCs w:val="20"/>
                <w:lang w:val="uk-UA"/>
              </w:rPr>
              <w:t xml:space="preserve">Анатолій </w:t>
            </w:r>
            <w:proofErr w:type="spellStart"/>
            <w:r w:rsidRPr="00D03B0A">
              <w:rPr>
                <w:rFonts w:cstheme="minorHAnsi"/>
                <w:b/>
                <w:bCs/>
                <w:color w:val="252525"/>
                <w:sz w:val="20"/>
                <w:szCs w:val="20"/>
                <w:lang w:val="uk-UA"/>
              </w:rPr>
              <w:t>Урбанський</w:t>
            </w:r>
            <w:proofErr w:type="spellEnd"/>
            <w:r w:rsidRPr="00D03B0A">
              <w:rPr>
                <w:rFonts w:cstheme="minorHAnsi"/>
                <w:b/>
                <w:bCs/>
                <w:color w:val="252525"/>
                <w:sz w:val="20"/>
                <w:szCs w:val="20"/>
                <w:lang w:val="uk-UA"/>
              </w:rPr>
              <w:t>, Голова Одеської обласної Ради</w:t>
            </w:r>
          </w:p>
          <w:p w:rsidR="00D03B0A" w:rsidRDefault="00FE73A1" w:rsidP="00D03B0A">
            <w:pPr>
              <w:contextualSpacing/>
              <w:rPr>
                <w:rFonts w:cstheme="minorHAnsi"/>
                <w:color w:val="000000"/>
                <w:sz w:val="20"/>
                <w:szCs w:val="20"/>
                <w:lang w:val="uk-UA"/>
              </w:rPr>
            </w:pPr>
            <w:proofErr w:type="spellStart"/>
            <w:r w:rsidRPr="00D03B0A">
              <w:rPr>
                <w:rFonts w:cstheme="minorHAnsi"/>
                <w:b/>
                <w:bCs/>
                <w:color w:val="252525"/>
                <w:sz w:val="20"/>
                <w:szCs w:val="20"/>
              </w:rPr>
              <w:t>Запатріна</w:t>
            </w:r>
            <w:proofErr w:type="spellEnd"/>
            <w:r w:rsidRPr="00D03B0A">
              <w:rPr>
                <w:rFonts w:cstheme="minorHAnsi"/>
                <w:b/>
                <w:bCs/>
                <w:color w:val="252525"/>
                <w:sz w:val="20"/>
                <w:szCs w:val="20"/>
              </w:rPr>
              <w:t xml:space="preserve"> </w:t>
            </w:r>
            <w:proofErr w:type="spellStart"/>
            <w:r w:rsidRPr="00D03B0A">
              <w:rPr>
                <w:rFonts w:cstheme="minorHAnsi"/>
                <w:b/>
                <w:color w:val="252525"/>
                <w:sz w:val="20"/>
                <w:szCs w:val="20"/>
              </w:rPr>
              <w:t>Ірина</w:t>
            </w:r>
            <w:proofErr w:type="spellEnd"/>
            <w:proofErr w:type="gramStart"/>
            <w:r w:rsidRPr="00D03B0A">
              <w:rPr>
                <w:rFonts w:cstheme="minorHAnsi"/>
                <w:b/>
                <w:color w:val="252525"/>
                <w:sz w:val="20"/>
                <w:szCs w:val="20"/>
              </w:rPr>
              <w:t xml:space="preserve"> ,</w:t>
            </w:r>
            <w:proofErr w:type="gramEnd"/>
            <w:r w:rsidRPr="00D03B0A">
              <w:rPr>
                <w:rFonts w:cstheme="minorHAnsi"/>
                <w:b/>
                <w:color w:val="252525"/>
                <w:sz w:val="20"/>
                <w:szCs w:val="20"/>
              </w:rPr>
              <w:t xml:space="preserve"> </w:t>
            </w:r>
            <w:r w:rsidRPr="00D03B0A">
              <w:rPr>
                <w:rFonts w:cstheme="minorHAnsi"/>
                <w:color w:val="252525"/>
                <w:sz w:val="20"/>
                <w:szCs w:val="20"/>
              </w:rPr>
              <w:t xml:space="preserve">Голова </w:t>
            </w:r>
            <w:proofErr w:type="spellStart"/>
            <w:r w:rsidRPr="00D03B0A">
              <w:rPr>
                <w:rFonts w:cstheme="minorHAnsi"/>
                <w:color w:val="252525"/>
                <w:sz w:val="20"/>
                <w:szCs w:val="20"/>
              </w:rPr>
              <w:t>правління</w:t>
            </w:r>
            <w:proofErr w:type="spellEnd"/>
            <w:r w:rsidRPr="00D03B0A">
              <w:rPr>
                <w:rFonts w:cstheme="minorHAnsi"/>
                <w:color w:val="252525"/>
                <w:sz w:val="20"/>
                <w:szCs w:val="20"/>
              </w:rPr>
              <w:t xml:space="preserve"> </w:t>
            </w:r>
            <w:r w:rsidRPr="00D03B0A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3B0A">
              <w:rPr>
                <w:rFonts w:cstheme="minorHAnsi"/>
                <w:b/>
                <w:color w:val="000000"/>
                <w:sz w:val="20"/>
                <w:szCs w:val="20"/>
              </w:rPr>
              <w:t>У</w:t>
            </w:r>
            <w:r w:rsidRPr="00D03B0A">
              <w:rPr>
                <w:rFonts w:cstheme="minorHAnsi"/>
                <w:color w:val="000000"/>
                <w:sz w:val="20"/>
                <w:szCs w:val="20"/>
              </w:rPr>
              <w:t>країнського</w:t>
            </w:r>
            <w:proofErr w:type="spellEnd"/>
            <w:r w:rsidRPr="00D03B0A">
              <w:rPr>
                <w:rFonts w:cstheme="minorHAnsi"/>
                <w:color w:val="000000"/>
                <w:sz w:val="20"/>
                <w:szCs w:val="20"/>
              </w:rPr>
              <w:t xml:space="preserve"> центру </w:t>
            </w:r>
            <w:proofErr w:type="spellStart"/>
            <w:r w:rsidRPr="00D03B0A">
              <w:rPr>
                <w:rFonts w:cstheme="minorHAnsi"/>
                <w:color w:val="000000"/>
                <w:sz w:val="20"/>
                <w:szCs w:val="20"/>
              </w:rPr>
              <w:t>сприяння</w:t>
            </w:r>
            <w:proofErr w:type="spellEnd"/>
            <w:r w:rsidRPr="00D03B0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3B0A">
              <w:rPr>
                <w:rFonts w:cstheme="minorHAnsi"/>
                <w:color w:val="000000"/>
                <w:sz w:val="20"/>
                <w:szCs w:val="20"/>
              </w:rPr>
              <w:t>розвитку</w:t>
            </w:r>
            <w:proofErr w:type="spellEnd"/>
            <w:r w:rsidRPr="00D03B0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3B0A">
              <w:rPr>
                <w:rFonts w:cstheme="minorHAnsi"/>
                <w:color w:val="000000"/>
                <w:sz w:val="20"/>
                <w:szCs w:val="20"/>
              </w:rPr>
              <w:t>публічно</w:t>
            </w:r>
            <w:proofErr w:type="spellEnd"/>
            <w:r w:rsidRPr="00D03B0A">
              <w:rPr>
                <w:rFonts w:cstheme="minorHAnsi"/>
                <w:color w:val="000000"/>
                <w:sz w:val="20"/>
                <w:szCs w:val="20"/>
              </w:rPr>
              <w:t>-приватного партнерства.</w:t>
            </w:r>
          </w:p>
          <w:p w:rsidR="00D03B0A" w:rsidRDefault="00B05832" w:rsidP="00D03B0A">
            <w:pPr>
              <w:contextualSpacing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b/>
                <w:sz w:val="20"/>
                <w:szCs w:val="20"/>
                <w:lang w:val="uk-UA"/>
              </w:rPr>
              <w:t>Ірина Новікова</w:t>
            </w:r>
            <w:r w:rsidR="00D03B0A" w:rsidRPr="00D03B0A">
              <w:rPr>
                <w:rFonts w:cstheme="minorHAnsi"/>
                <w:b/>
                <w:sz w:val="20"/>
                <w:szCs w:val="20"/>
                <w:lang w:val="uk-UA"/>
              </w:rPr>
              <w:t>,</w:t>
            </w:r>
            <w:r w:rsidR="00D03B0A" w:rsidRPr="00D03B0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експерт </w:t>
            </w:r>
            <w:r w:rsidR="00D03B0A" w:rsidRPr="00D03B0A">
              <w:rPr>
                <w:rFonts w:cstheme="minorHAnsi"/>
                <w:sz w:val="20"/>
                <w:szCs w:val="20"/>
                <w:lang w:val="uk-UA"/>
              </w:rPr>
              <w:t>департаменту залучення інвестицій Міністерства економічного розвитку і торгівлі України</w:t>
            </w:r>
          </w:p>
          <w:p w:rsidR="00D03B0A" w:rsidRDefault="00D03B0A" w:rsidP="00D03B0A">
            <w:pPr>
              <w:contextualSpacing/>
              <w:rPr>
                <w:rFonts w:cstheme="minorHAnsi"/>
                <w:bCs/>
                <w:sz w:val="20"/>
                <w:szCs w:val="20"/>
                <w:lang w:val="uk-UA"/>
              </w:rPr>
            </w:pPr>
            <w:proofErr w:type="spellStart"/>
            <w:r w:rsidRPr="00D03B0A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Шестова</w:t>
            </w:r>
            <w:proofErr w:type="spellEnd"/>
            <w:r w:rsidRPr="00D03B0A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3B0A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Інесса</w:t>
            </w:r>
            <w:proofErr w:type="spellEnd"/>
            <w:r w:rsidRPr="00D03B0A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D03B0A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начальник </w:t>
            </w:r>
            <w:proofErr w:type="spellStart"/>
            <w:r w:rsidRPr="00D03B0A">
              <w:rPr>
                <w:rFonts w:cstheme="minorHAnsi"/>
                <w:bCs/>
                <w:sz w:val="20"/>
                <w:szCs w:val="20"/>
              </w:rPr>
              <w:t>Управління</w:t>
            </w:r>
            <w:proofErr w:type="spellEnd"/>
            <w:r w:rsidRPr="00D03B0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03B0A">
              <w:rPr>
                <w:rFonts w:cstheme="minorHAnsi"/>
                <w:bCs/>
                <w:sz w:val="20"/>
                <w:szCs w:val="20"/>
              </w:rPr>
              <w:t>стратегічного</w:t>
            </w:r>
            <w:proofErr w:type="spellEnd"/>
            <w:r w:rsidRPr="00D03B0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03B0A">
              <w:rPr>
                <w:rFonts w:cstheme="minorHAnsi"/>
                <w:bCs/>
                <w:sz w:val="20"/>
                <w:szCs w:val="20"/>
              </w:rPr>
              <w:t>розвитку</w:t>
            </w:r>
            <w:proofErr w:type="spellEnd"/>
            <w:r w:rsidRPr="00D03B0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03B0A">
              <w:rPr>
                <w:rFonts w:cstheme="minorHAnsi"/>
                <w:bCs/>
                <w:sz w:val="20"/>
                <w:szCs w:val="20"/>
              </w:rPr>
              <w:t>інфраструктури</w:t>
            </w:r>
            <w:proofErr w:type="spellEnd"/>
            <w:r w:rsidRPr="00D03B0A">
              <w:rPr>
                <w:rFonts w:cstheme="minorHAnsi"/>
                <w:bCs/>
                <w:sz w:val="20"/>
                <w:szCs w:val="20"/>
              </w:rPr>
              <w:t xml:space="preserve"> та </w:t>
            </w:r>
            <w:proofErr w:type="spellStart"/>
            <w:r w:rsidRPr="00D03B0A">
              <w:rPr>
                <w:rFonts w:cstheme="minorHAnsi"/>
                <w:bCs/>
                <w:sz w:val="20"/>
                <w:szCs w:val="20"/>
              </w:rPr>
              <w:t>інвестицій</w:t>
            </w:r>
            <w:proofErr w:type="spellEnd"/>
            <w:r w:rsidRPr="00D03B0A">
              <w:rPr>
                <w:rFonts w:cstheme="minorHAnsi"/>
                <w:bCs/>
                <w:sz w:val="20"/>
                <w:szCs w:val="20"/>
                <w:lang w:val="uk-UA"/>
              </w:rPr>
              <w:t xml:space="preserve"> Міністерства інфраструктури України</w:t>
            </w:r>
          </w:p>
          <w:p w:rsidR="00FD051B" w:rsidRPr="00FD051B" w:rsidRDefault="00FD051B" w:rsidP="00D03B0A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uk-UA"/>
              </w:rPr>
            </w:pPr>
            <w:r w:rsidRPr="00FD051B">
              <w:rPr>
                <w:rFonts w:cstheme="minorHAnsi"/>
                <w:b/>
                <w:bCs/>
                <w:sz w:val="20"/>
                <w:szCs w:val="20"/>
                <w:lang w:val="uk-UA"/>
              </w:rPr>
              <w:t xml:space="preserve">Представник </w:t>
            </w:r>
            <w:proofErr w:type="spellStart"/>
            <w:r w:rsidRPr="00FD051B">
              <w:rPr>
                <w:rFonts w:cstheme="minorHAnsi"/>
                <w:b/>
                <w:bCs/>
                <w:sz w:val="20"/>
                <w:szCs w:val="20"/>
                <w:lang w:val="uk-UA"/>
              </w:rPr>
              <w:t>МінЖКГ</w:t>
            </w:r>
            <w:proofErr w:type="spellEnd"/>
          </w:p>
          <w:p w:rsidR="00D03B0A" w:rsidRPr="00D03B0A" w:rsidRDefault="00D03B0A" w:rsidP="00D03B0A">
            <w:pPr>
              <w:contextualSpacing/>
              <w:rPr>
                <w:rFonts w:cstheme="minorHAnsi"/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D03B0A">
              <w:rPr>
                <w:rFonts w:cstheme="minorHAnsi"/>
                <w:b/>
                <w:sz w:val="20"/>
                <w:szCs w:val="20"/>
                <w:lang w:val="uk-UA"/>
              </w:rPr>
              <w:t xml:space="preserve">Представник  </w:t>
            </w:r>
            <w:r w:rsidR="00FD051B">
              <w:rPr>
                <w:rFonts w:cstheme="minorHAnsi"/>
                <w:b/>
                <w:sz w:val="20"/>
                <w:szCs w:val="20"/>
                <w:lang w:val="uk-UA"/>
              </w:rPr>
              <w:t>Бізнесу</w:t>
            </w:r>
          </w:p>
          <w:p w:rsidR="00FE73A1" w:rsidRPr="00FE73A1" w:rsidRDefault="00526454" w:rsidP="00FE73A1">
            <w:pPr>
              <w:rPr>
                <w:rFonts w:cstheme="minorHAnsi"/>
                <w:b/>
                <w:sz w:val="20"/>
                <w:szCs w:val="20"/>
                <w:lang w:val="uk-UA"/>
              </w:rPr>
            </w:pPr>
            <w:r>
              <w:rPr>
                <w:rFonts w:cstheme="minorHAnsi"/>
                <w:b/>
                <w:sz w:val="20"/>
                <w:szCs w:val="20"/>
                <w:lang w:val="uk-UA"/>
              </w:rPr>
              <w:t xml:space="preserve">Олег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uk-UA"/>
              </w:rPr>
              <w:t>Иванюшенко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uk-UA"/>
              </w:rPr>
              <w:t>в.о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uk-UA"/>
              </w:rPr>
              <w:t xml:space="preserve">. генерального директора Азовського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uk-UA"/>
              </w:rPr>
              <w:t>судоремонтного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uk-UA"/>
              </w:rPr>
              <w:t xml:space="preserve"> заводу</w:t>
            </w:r>
          </w:p>
        </w:tc>
      </w:tr>
      <w:tr w:rsidR="00A171A7" w:rsidTr="003129AC">
        <w:trPr>
          <w:trHeight w:val="788"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8DB3E2"/>
          </w:tcPr>
          <w:p w:rsidR="00A171A7" w:rsidRDefault="00A171A7" w:rsidP="003129AC">
            <w:pPr>
              <w:spacing w:before="60" w:after="60"/>
              <w:rPr>
                <w:rFonts w:cs="Arial Narrow"/>
                <w:b/>
                <w:sz w:val="20"/>
                <w:szCs w:val="20"/>
                <w:lang w:val="uk-UA"/>
              </w:rPr>
            </w:pPr>
            <w:r>
              <w:rPr>
                <w:rFonts w:cs="Arial Narrow"/>
                <w:b/>
                <w:sz w:val="20"/>
                <w:szCs w:val="20"/>
                <w:lang w:val="uk-UA"/>
              </w:rPr>
              <w:lastRenderedPageBreak/>
              <w:t>12:00 – 13:00</w:t>
            </w:r>
          </w:p>
        </w:tc>
        <w:tc>
          <w:tcPr>
            <w:tcW w:w="89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/>
          </w:tcPr>
          <w:p w:rsidR="00A171A7" w:rsidRPr="00097E11" w:rsidRDefault="00A171A7" w:rsidP="003129AC">
            <w:pPr>
              <w:rPr>
                <w:lang w:val="uk-UA"/>
              </w:rPr>
            </w:pPr>
            <w:r>
              <w:rPr>
                <w:rFonts w:cs="Arial Narrow"/>
                <w:b/>
                <w:sz w:val="20"/>
                <w:szCs w:val="20"/>
                <w:lang w:val="uk-UA"/>
              </w:rPr>
              <w:t>Урочиста церемонія відкриття Міжнародного Чорноморського Транспортного Форуму</w:t>
            </w:r>
            <w:r>
              <w:rPr>
                <w:rFonts w:cs="Arial Narrow"/>
                <w:sz w:val="20"/>
                <w:szCs w:val="20"/>
                <w:lang w:val="uk-UA"/>
              </w:rPr>
              <w:t xml:space="preserve"> </w:t>
            </w:r>
            <w:r w:rsidRPr="00C04087">
              <w:rPr>
                <w:rFonts w:cs="Arial Narrow"/>
                <w:b/>
                <w:sz w:val="20"/>
                <w:szCs w:val="20"/>
                <w:lang w:val="uk-UA"/>
              </w:rPr>
              <w:t>та  3-го</w:t>
            </w:r>
            <w:r>
              <w:rPr>
                <w:rFonts w:cs="Arial Narrow"/>
                <w:sz w:val="20"/>
                <w:szCs w:val="20"/>
                <w:lang w:val="uk-UA"/>
              </w:rPr>
              <w:t xml:space="preserve"> </w:t>
            </w:r>
            <w:r w:rsidRPr="00097E11">
              <w:rPr>
                <w:rFonts w:cs="Arial Narrow"/>
                <w:b/>
                <w:sz w:val="20"/>
                <w:szCs w:val="20"/>
                <w:lang w:val="uk-UA"/>
              </w:rPr>
              <w:t>Міжнародного Економічного Форуму «Україна і Світ. Новий діалог»</w:t>
            </w:r>
          </w:p>
        </w:tc>
      </w:tr>
      <w:tr w:rsidR="00A171A7" w:rsidTr="003129AC">
        <w:trPr>
          <w:trHeight w:val="70"/>
        </w:trPr>
        <w:tc>
          <w:tcPr>
            <w:tcW w:w="141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C6D9F1"/>
            <w:vAlign w:val="center"/>
          </w:tcPr>
          <w:p w:rsidR="00A171A7" w:rsidRDefault="00A171A7" w:rsidP="003129AC">
            <w:pPr>
              <w:spacing w:before="60" w:after="60"/>
              <w:rPr>
                <w:rFonts w:cs="Arial Narrow"/>
                <w:b/>
                <w:sz w:val="20"/>
                <w:szCs w:val="20"/>
                <w:lang w:val="uk-UA"/>
              </w:rPr>
            </w:pPr>
            <w:r>
              <w:rPr>
                <w:rFonts w:cs="Arial Narrow"/>
                <w:b/>
                <w:sz w:val="20"/>
                <w:szCs w:val="20"/>
                <w:lang w:val="uk-UA"/>
              </w:rPr>
              <w:t>13:00 – 14:00</w:t>
            </w:r>
          </w:p>
        </w:tc>
        <w:tc>
          <w:tcPr>
            <w:tcW w:w="8948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vAlign w:val="center"/>
          </w:tcPr>
          <w:p w:rsidR="00A171A7" w:rsidRDefault="00A171A7" w:rsidP="003129AC">
            <w:pPr>
              <w:spacing w:before="60" w:after="60"/>
            </w:pPr>
            <w:r>
              <w:rPr>
                <w:rFonts w:cs="Arial Narrow"/>
                <w:b/>
                <w:sz w:val="20"/>
                <w:szCs w:val="20"/>
                <w:lang w:val="uk-UA"/>
              </w:rPr>
              <w:t>Обід</w:t>
            </w:r>
          </w:p>
        </w:tc>
      </w:tr>
      <w:tr w:rsidR="00A171A7" w:rsidTr="003129AC">
        <w:trPr>
          <w:trHeight w:val="70"/>
        </w:trPr>
        <w:tc>
          <w:tcPr>
            <w:tcW w:w="141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8DB3E2"/>
          </w:tcPr>
          <w:p w:rsidR="00A171A7" w:rsidRDefault="00A171A7" w:rsidP="003129AC">
            <w:pPr>
              <w:spacing w:before="60" w:after="60"/>
              <w:rPr>
                <w:rFonts w:cs="Arial Narrow"/>
                <w:b/>
                <w:sz w:val="20"/>
                <w:szCs w:val="20"/>
                <w:lang w:val="uk-UA"/>
              </w:rPr>
            </w:pPr>
            <w:r>
              <w:rPr>
                <w:rFonts w:cs="Arial Narrow"/>
                <w:b/>
                <w:bCs/>
                <w:sz w:val="20"/>
                <w:szCs w:val="20"/>
                <w:lang w:val="uk-UA"/>
              </w:rPr>
              <w:t>14:00 – 15:45</w:t>
            </w:r>
          </w:p>
        </w:tc>
        <w:tc>
          <w:tcPr>
            <w:tcW w:w="8948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/>
          </w:tcPr>
          <w:p w:rsidR="00A171A7" w:rsidRDefault="00A171A7" w:rsidP="003129AC">
            <w:pPr>
              <w:spacing w:before="60" w:after="60"/>
              <w:rPr>
                <w:rFonts w:cs="Arial Narrow"/>
                <w:b/>
                <w:sz w:val="20"/>
                <w:szCs w:val="20"/>
                <w:lang w:val="uk-UA"/>
              </w:rPr>
            </w:pPr>
            <w:r>
              <w:rPr>
                <w:rFonts w:cs="Arial Narrow"/>
                <w:b/>
                <w:sz w:val="20"/>
                <w:szCs w:val="20"/>
                <w:lang w:val="uk-UA"/>
              </w:rPr>
              <w:t xml:space="preserve">Сесія 2. </w:t>
            </w:r>
            <w:r w:rsidR="00B821ED">
              <w:rPr>
                <w:rFonts w:cs="Arial Narrow"/>
                <w:b/>
                <w:sz w:val="20"/>
                <w:szCs w:val="20"/>
                <w:lang w:val="uk-UA"/>
              </w:rPr>
              <w:t xml:space="preserve">Здійснення </w:t>
            </w:r>
            <w:r>
              <w:rPr>
                <w:rFonts w:cs="Arial Narrow"/>
                <w:b/>
                <w:sz w:val="20"/>
                <w:szCs w:val="20"/>
                <w:lang w:val="uk-UA"/>
              </w:rPr>
              <w:t>експортно-імпортних операцій</w:t>
            </w:r>
            <w:r w:rsidR="00B821ED">
              <w:rPr>
                <w:rFonts w:cs="Arial Narrow"/>
                <w:b/>
                <w:sz w:val="20"/>
                <w:szCs w:val="20"/>
                <w:lang w:val="uk-UA"/>
              </w:rPr>
              <w:t xml:space="preserve"> та сприяння зовнішній торгівлі</w:t>
            </w:r>
          </w:p>
          <w:p w:rsidR="00A171A7" w:rsidRPr="00EC1A09" w:rsidRDefault="00A171A7" w:rsidP="00C163A1">
            <w:pPr>
              <w:spacing w:before="60" w:after="60"/>
              <w:rPr>
                <w:lang w:val="uk-UA"/>
              </w:rPr>
            </w:pPr>
            <w:r>
              <w:rPr>
                <w:rFonts w:cs="Arial Narrow"/>
                <w:b/>
                <w:sz w:val="20"/>
                <w:szCs w:val="20"/>
                <w:lang w:val="uk-UA"/>
              </w:rPr>
              <w:t xml:space="preserve">Модератор сесії: </w:t>
            </w:r>
            <w:r w:rsidR="00C163A1" w:rsidRPr="00C163A1">
              <w:rPr>
                <w:rFonts w:cs="Arial Narrow"/>
                <w:b/>
                <w:bCs/>
                <w:sz w:val="20"/>
                <w:szCs w:val="20"/>
                <w:lang w:val="uk-UA"/>
              </w:rPr>
              <w:t>Світлана Монастирська</w:t>
            </w:r>
            <w:r w:rsidR="00C163A1" w:rsidRPr="004574CE">
              <w:rPr>
                <w:rFonts w:cs="Arial Narrow"/>
                <w:bCs/>
                <w:sz w:val="20"/>
                <w:szCs w:val="20"/>
                <w:lang w:val="uk-UA"/>
              </w:rPr>
              <w:t xml:space="preserve">, </w:t>
            </w:r>
            <w:r w:rsidR="00C163A1">
              <w:rPr>
                <w:rFonts w:cs="Arial Narrow"/>
                <w:bCs/>
                <w:sz w:val="20"/>
                <w:szCs w:val="20"/>
                <w:lang w:val="uk-UA"/>
              </w:rPr>
              <w:t xml:space="preserve">заступник </w:t>
            </w:r>
            <w:r w:rsidR="00C163A1" w:rsidRPr="004574CE">
              <w:rPr>
                <w:rFonts w:cs="Arial Narrow"/>
                <w:sz w:val="20"/>
                <w:szCs w:val="20"/>
                <w:lang w:val="uk-UA"/>
              </w:rPr>
              <w:t>Голови Правління АТ «Укрексімбанк»</w:t>
            </w:r>
          </w:p>
        </w:tc>
      </w:tr>
      <w:tr w:rsidR="00A171A7" w:rsidTr="00B527FE">
        <w:trPr>
          <w:trHeight w:val="891"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A171A7" w:rsidRDefault="00A171A7" w:rsidP="00C645E5">
            <w:pPr>
              <w:snapToGrid w:val="0"/>
              <w:spacing w:before="60" w:after="60"/>
              <w:contextualSpacing/>
              <w:rPr>
                <w:rFonts w:cs="Arial Narrow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A171A7" w:rsidRPr="003B3B0F" w:rsidRDefault="00A171A7" w:rsidP="00C645E5">
            <w:pPr>
              <w:spacing w:before="60" w:after="60"/>
              <w:contextualSpacing/>
              <w:rPr>
                <w:rFonts w:cs="Arial Narrow"/>
                <w:sz w:val="20"/>
                <w:szCs w:val="20"/>
                <w:lang w:val="uk-UA"/>
              </w:rPr>
            </w:pPr>
            <w:r w:rsidRPr="003B3B0F">
              <w:rPr>
                <w:rFonts w:cs="Arial Narrow"/>
                <w:sz w:val="20"/>
                <w:szCs w:val="20"/>
                <w:lang w:val="uk-UA"/>
              </w:rPr>
              <w:t>Механізми фінансування та підтримки підприємств, що здійснюють зовнішньоекономічну діяльність</w:t>
            </w:r>
          </w:p>
        </w:tc>
        <w:tc>
          <w:tcPr>
            <w:tcW w:w="46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171A7" w:rsidRPr="003B3B0F" w:rsidRDefault="00A171A7" w:rsidP="00C645E5">
            <w:pPr>
              <w:snapToGrid w:val="0"/>
              <w:spacing w:before="60" w:after="60"/>
              <w:contextualSpacing/>
              <w:rPr>
                <w:sz w:val="20"/>
                <w:szCs w:val="20"/>
              </w:rPr>
            </w:pPr>
            <w:r w:rsidRPr="003B3B0F">
              <w:rPr>
                <w:rFonts w:cs="Arial Narrow"/>
                <w:b/>
                <w:sz w:val="20"/>
                <w:szCs w:val="20"/>
                <w:lang w:val="uk-UA"/>
              </w:rPr>
              <w:t xml:space="preserve">Максим </w:t>
            </w:r>
            <w:proofErr w:type="spellStart"/>
            <w:r w:rsidRPr="003B3B0F">
              <w:rPr>
                <w:rFonts w:cs="Arial Narrow"/>
                <w:b/>
                <w:sz w:val="20"/>
                <w:szCs w:val="20"/>
                <w:lang w:val="uk-UA"/>
              </w:rPr>
              <w:t>Марущак</w:t>
            </w:r>
            <w:proofErr w:type="spellEnd"/>
            <w:r w:rsidRPr="003B3B0F">
              <w:rPr>
                <w:rFonts w:cs="Arial Narrow"/>
                <w:b/>
                <w:sz w:val="20"/>
                <w:szCs w:val="20"/>
                <w:lang w:val="uk-UA"/>
              </w:rPr>
              <w:t xml:space="preserve">, </w:t>
            </w:r>
            <w:r w:rsidRPr="003B3B0F">
              <w:rPr>
                <w:rFonts w:cs="Arial Narrow"/>
                <w:sz w:val="20"/>
                <w:szCs w:val="20"/>
                <w:lang w:val="uk-UA"/>
              </w:rPr>
              <w:t>заступник начальника управління корпоративного бізнесу АТ "Укрексімбанк"</w:t>
            </w:r>
          </w:p>
        </w:tc>
      </w:tr>
      <w:tr w:rsidR="00A171A7" w:rsidTr="00B527FE">
        <w:trPr>
          <w:trHeight w:val="1157"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A171A7" w:rsidRDefault="00A171A7" w:rsidP="00C645E5">
            <w:pPr>
              <w:snapToGrid w:val="0"/>
              <w:spacing w:before="60" w:after="60"/>
              <w:contextualSpacing/>
              <w:rPr>
                <w:rFonts w:cs="Arial Narrow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A171A7" w:rsidRPr="003B3B0F" w:rsidRDefault="00A171A7" w:rsidP="00C645E5">
            <w:pPr>
              <w:spacing w:before="60" w:after="60"/>
              <w:contextualSpacing/>
              <w:rPr>
                <w:rFonts w:cs="Arial Narrow"/>
                <w:sz w:val="20"/>
                <w:szCs w:val="20"/>
                <w:lang w:val="uk-UA"/>
              </w:rPr>
            </w:pPr>
            <w:r w:rsidRPr="003B3B0F">
              <w:rPr>
                <w:rFonts w:cs="Arial Narrow"/>
                <w:sz w:val="20"/>
                <w:szCs w:val="20"/>
                <w:lang w:val="uk-UA"/>
              </w:rPr>
              <w:t>Безпека зовнішньоекономічних контрактів</w:t>
            </w:r>
          </w:p>
        </w:tc>
        <w:tc>
          <w:tcPr>
            <w:tcW w:w="46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171A7" w:rsidRPr="003B3B0F" w:rsidRDefault="00A171A7" w:rsidP="00C645E5">
            <w:pPr>
              <w:snapToGrid w:val="0"/>
              <w:spacing w:before="60" w:after="60"/>
              <w:contextualSpacing/>
              <w:rPr>
                <w:sz w:val="20"/>
                <w:szCs w:val="20"/>
                <w:lang w:val="uk-UA"/>
              </w:rPr>
            </w:pPr>
            <w:r w:rsidRPr="00C645E5">
              <w:rPr>
                <w:b/>
                <w:sz w:val="20"/>
                <w:szCs w:val="20"/>
                <w:lang w:val="uk-UA"/>
              </w:rPr>
              <w:t>Юрій Когут,</w:t>
            </w:r>
            <w:r w:rsidRPr="003B3B0F">
              <w:rPr>
                <w:sz w:val="20"/>
                <w:szCs w:val="20"/>
                <w:lang w:val="uk-UA"/>
              </w:rPr>
              <w:t xml:space="preserve"> генеральний директор консалтингової компанії «</w:t>
            </w:r>
            <w:proofErr w:type="spellStart"/>
            <w:r w:rsidRPr="003B3B0F">
              <w:rPr>
                <w:sz w:val="20"/>
                <w:szCs w:val="20"/>
                <w:lang w:val="uk-UA"/>
              </w:rPr>
              <w:t>Сидкон</w:t>
            </w:r>
            <w:proofErr w:type="spellEnd"/>
            <w:r w:rsidRPr="003B3B0F">
              <w:rPr>
                <w:sz w:val="20"/>
                <w:szCs w:val="20"/>
                <w:lang w:val="uk-UA"/>
              </w:rPr>
              <w:t>»</w:t>
            </w:r>
          </w:p>
        </w:tc>
      </w:tr>
      <w:tr w:rsidR="00B821ED" w:rsidTr="00B527FE">
        <w:trPr>
          <w:trHeight w:val="1157"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B821ED" w:rsidRPr="00B527FE" w:rsidRDefault="00B821ED" w:rsidP="00C645E5">
            <w:pPr>
              <w:snapToGrid w:val="0"/>
              <w:spacing w:before="60" w:after="60"/>
              <w:contextualSpacing/>
              <w:rPr>
                <w:rFonts w:cs="Arial Narrow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B821ED" w:rsidRPr="00C163A1" w:rsidRDefault="00B821ED" w:rsidP="00C645E5">
            <w:pPr>
              <w:spacing w:before="60" w:after="60"/>
              <w:contextualSpacing/>
              <w:rPr>
                <w:rFonts w:cs="Arial Narrow"/>
                <w:sz w:val="20"/>
                <w:szCs w:val="20"/>
                <w:lang w:val="uk-UA"/>
              </w:rPr>
            </w:pPr>
            <w:r w:rsidRPr="00C163A1">
              <w:rPr>
                <w:rFonts w:cs="Arial Narrow"/>
                <w:sz w:val="20"/>
                <w:szCs w:val="20"/>
                <w:lang w:val="uk-UA"/>
              </w:rPr>
              <w:t>Тема уточнюється</w:t>
            </w:r>
          </w:p>
        </w:tc>
        <w:tc>
          <w:tcPr>
            <w:tcW w:w="46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B821ED" w:rsidRPr="00C163A1" w:rsidRDefault="00B821ED" w:rsidP="00C645E5">
            <w:pPr>
              <w:snapToGrid w:val="0"/>
              <w:spacing w:before="60" w:after="60"/>
              <w:contextualSpacing/>
              <w:rPr>
                <w:b/>
                <w:sz w:val="20"/>
                <w:szCs w:val="20"/>
                <w:lang w:val="uk-UA"/>
              </w:rPr>
            </w:pPr>
            <w:r w:rsidRPr="00C163A1">
              <w:rPr>
                <w:rFonts w:cs="Arial Narrow"/>
                <w:bCs/>
                <w:sz w:val="20"/>
                <w:szCs w:val="20"/>
                <w:lang w:val="uk-UA"/>
              </w:rPr>
              <w:t>Представник Інституту економічних досліджень та політичних консультацій</w:t>
            </w:r>
          </w:p>
        </w:tc>
      </w:tr>
      <w:tr w:rsidR="00F85E8A" w:rsidTr="00B527FE">
        <w:trPr>
          <w:trHeight w:val="595"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F85E8A" w:rsidRPr="002565F4" w:rsidRDefault="00F85E8A" w:rsidP="00C645E5">
            <w:pPr>
              <w:snapToGrid w:val="0"/>
              <w:spacing w:before="60" w:after="60"/>
              <w:contextualSpacing/>
              <w:rPr>
                <w:rFonts w:cs="Arial Narrow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F85E8A" w:rsidRPr="00C163A1" w:rsidRDefault="00F85E8A" w:rsidP="00C645E5">
            <w:pPr>
              <w:spacing w:before="60" w:after="60"/>
              <w:contextualSpacing/>
              <w:rPr>
                <w:rFonts w:cs="Arial Narrow"/>
                <w:bCs/>
                <w:sz w:val="20"/>
                <w:szCs w:val="20"/>
                <w:lang w:val="uk-UA"/>
              </w:rPr>
            </w:pPr>
            <w:r w:rsidRPr="00C163A1">
              <w:rPr>
                <w:rFonts w:cs="Arial Narrow"/>
                <w:sz w:val="20"/>
                <w:szCs w:val="20"/>
                <w:lang w:val="uk-UA"/>
              </w:rPr>
              <w:t>Правове регулювання експорту -  новації для бізнесу та проблеми експортерів</w:t>
            </w:r>
          </w:p>
        </w:tc>
        <w:tc>
          <w:tcPr>
            <w:tcW w:w="46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F85E8A" w:rsidRPr="00C163A1" w:rsidRDefault="00503616" w:rsidP="00C645E5">
            <w:pPr>
              <w:spacing w:before="60" w:after="60"/>
              <w:contextualSpacing/>
              <w:rPr>
                <w:sz w:val="20"/>
                <w:szCs w:val="20"/>
                <w:lang w:val="uk-UA"/>
              </w:rPr>
            </w:pPr>
            <w:r w:rsidRPr="00C163A1">
              <w:rPr>
                <w:sz w:val="20"/>
                <w:szCs w:val="20"/>
                <w:lang w:val="uk-UA"/>
              </w:rPr>
              <w:t>Уточнюється</w:t>
            </w:r>
          </w:p>
        </w:tc>
      </w:tr>
      <w:tr w:rsidR="00F85E8A" w:rsidTr="00B527FE">
        <w:tc>
          <w:tcPr>
            <w:tcW w:w="141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F85E8A" w:rsidRDefault="00F85E8A" w:rsidP="00C645E5">
            <w:pPr>
              <w:snapToGrid w:val="0"/>
              <w:spacing w:before="60" w:after="60"/>
              <w:contextualSpacing/>
              <w:rPr>
                <w:rFonts w:cs="Arial Narrow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F85E8A" w:rsidRPr="00C163A1" w:rsidRDefault="00F85E8A" w:rsidP="00C645E5">
            <w:pPr>
              <w:spacing w:before="60" w:after="60"/>
              <w:contextualSpacing/>
              <w:rPr>
                <w:rFonts w:cs="Arial Narrow"/>
                <w:bCs/>
                <w:sz w:val="20"/>
                <w:szCs w:val="20"/>
                <w:lang w:val="uk-UA"/>
              </w:rPr>
            </w:pPr>
            <w:r w:rsidRPr="00C163A1">
              <w:rPr>
                <w:rFonts w:cs="Arial Narrow"/>
                <w:sz w:val="20"/>
                <w:szCs w:val="20"/>
                <w:lang w:val="uk-UA"/>
              </w:rPr>
              <w:t xml:space="preserve">Податки у міжнародній торгівлі </w:t>
            </w:r>
          </w:p>
        </w:tc>
        <w:tc>
          <w:tcPr>
            <w:tcW w:w="469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85E8A" w:rsidRPr="00C163A1" w:rsidRDefault="00F85E8A" w:rsidP="00C645E5">
            <w:pPr>
              <w:spacing w:before="60" w:after="60"/>
              <w:contextualSpacing/>
              <w:rPr>
                <w:sz w:val="20"/>
                <w:szCs w:val="20"/>
                <w:lang w:val="uk-UA"/>
              </w:rPr>
            </w:pPr>
            <w:r w:rsidRPr="00C163A1">
              <w:rPr>
                <w:sz w:val="20"/>
                <w:szCs w:val="20"/>
                <w:lang w:val="uk-UA"/>
              </w:rPr>
              <w:t>Уточнюється</w:t>
            </w:r>
          </w:p>
        </w:tc>
      </w:tr>
      <w:tr w:rsidR="00F85E8A" w:rsidTr="00B527FE">
        <w:trPr>
          <w:trHeight w:val="70"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D9D9D9"/>
          </w:tcPr>
          <w:p w:rsidR="00F85E8A" w:rsidRDefault="00F85E8A" w:rsidP="00C645E5">
            <w:pPr>
              <w:snapToGrid w:val="0"/>
              <w:spacing w:before="60" w:after="60"/>
              <w:contextualSpacing/>
              <w:rPr>
                <w:rFonts w:cs="Arial Narrow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</w:tcBorders>
            <w:shd w:val="clear" w:color="auto" w:fill="D9D9D9"/>
          </w:tcPr>
          <w:p w:rsidR="00F85E8A" w:rsidRPr="00C163A1" w:rsidRDefault="00F85E8A" w:rsidP="00C645E5">
            <w:pPr>
              <w:spacing w:line="288" w:lineRule="auto"/>
              <w:contextualSpacing/>
              <w:rPr>
                <w:bCs/>
                <w:sz w:val="20"/>
                <w:szCs w:val="20"/>
              </w:rPr>
            </w:pPr>
            <w:r w:rsidRPr="00C163A1">
              <w:rPr>
                <w:bCs/>
                <w:sz w:val="20"/>
                <w:szCs w:val="20"/>
              </w:rPr>
              <w:t>Тема уточню</w:t>
            </w:r>
            <w:r w:rsidRPr="00C163A1">
              <w:rPr>
                <w:bCs/>
                <w:sz w:val="20"/>
                <w:szCs w:val="20"/>
                <w:lang w:val="uk-UA"/>
              </w:rPr>
              <w:t>є</w:t>
            </w:r>
            <w:proofErr w:type="spellStart"/>
            <w:r w:rsidRPr="00C163A1">
              <w:rPr>
                <w:bCs/>
                <w:sz w:val="20"/>
                <w:szCs w:val="20"/>
              </w:rPr>
              <w:t>ться</w:t>
            </w:r>
            <w:proofErr w:type="spellEnd"/>
          </w:p>
        </w:tc>
        <w:tc>
          <w:tcPr>
            <w:tcW w:w="469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</w:tcPr>
          <w:p w:rsidR="00F85E8A" w:rsidRPr="00C163A1" w:rsidRDefault="00F85E8A" w:rsidP="00C645E5">
            <w:pPr>
              <w:spacing w:line="288" w:lineRule="auto"/>
              <w:contextualSpacing/>
              <w:rPr>
                <w:sz w:val="20"/>
                <w:szCs w:val="20"/>
              </w:rPr>
            </w:pPr>
            <w:r w:rsidRPr="00C163A1">
              <w:rPr>
                <w:sz w:val="20"/>
                <w:szCs w:val="20"/>
                <w:lang w:val="uk-UA"/>
              </w:rPr>
              <w:t xml:space="preserve">Александр Ільницький,  логістична компанія  </w:t>
            </w:r>
            <w:r w:rsidRPr="00C163A1">
              <w:rPr>
                <w:sz w:val="20"/>
                <w:szCs w:val="20"/>
                <w:lang w:val="en-US"/>
              </w:rPr>
              <w:t>Delivery</w:t>
            </w:r>
          </w:p>
        </w:tc>
      </w:tr>
      <w:tr w:rsidR="00F85E8A" w:rsidTr="00B527FE">
        <w:trPr>
          <w:trHeight w:val="70"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F85E8A" w:rsidRDefault="00F85E8A" w:rsidP="00C645E5">
            <w:pPr>
              <w:snapToGrid w:val="0"/>
              <w:spacing w:before="60" w:after="60"/>
              <w:contextualSpacing/>
              <w:rPr>
                <w:rFonts w:cs="Arial Narrow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F85E8A" w:rsidRPr="00C163A1" w:rsidRDefault="00F85E8A" w:rsidP="00C645E5">
            <w:pPr>
              <w:spacing w:before="60" w:after="60"/>
              <w:contextualSpacing/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85E8A" w:rsidRPr="00C163A1" w:rsidRDefault="00F85E8A" w:rsidP="00C645E5">
            <w:pPr>
              <w:spacing w:before="60" w:after="60"/>
              <w:contextualSpacing/>
              <w:rPr>
                <w:sz w:val="20"/>
                <w:szCs w:val="20"/>
              </w:rPr>
            </w:pPr>
            <w:r w:rsidRPr="00C163A1">
              <w:rPr>
                <w:sz w:val="20"/>
                <w:szCs w:val="20"/>
                <w:lang w:val="uk-UA"/>
              </w:rPr>
              <w:t>Представник страхової компанії</w:t>
            </w:r>
          </w:p>
        </w:tc>
      </w:tr>
      <w:tr w:rsidR="00F85E8A" w:rsidTr="003129AC">
        <w:trPr>
          <w:trHeight w:val="80"/>
        </w:trPr>
        <w:tc>
          <w:tcPr>
            <w:tcW w:w="141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B8CCE4"/>
          </w:tcPr>
          <w:p w:rsidR="00F85E8A" w:rsidRDefault="00F85E8A" w:rsidP="003129AC">
            <w:pPr>
              <w:spacing w:before="60" w:after="60"/>
              <w:rPr>
                <w:rFonts w:cs="Arial Narrow"/>
                <w:b/>
                <w:sz w:val="20"/>
                <w:szCs w:val="20"/>
                <w:lang w:val="uk-UA"/>
              </w:rPr>
            </w:pPr>
            <w:r>
              <w:rPr>
                <w:rFonts w:cs="Arial Narrow"/>
                <w:b/>
                <w:sz w:val="20"/>
                <w:szCs w:val="20"/>
                <w:lang w:val="uk-UA"/>
              </w:rPr>
              <w:t>15</w:t>
            </w:r>
            <w:r>
              <w:rPr>
                <w:rFonts w:cs="Arial Narrow"/>
                <w:b/>
                <w:bCs/>
                <w:sz w:val="20"/>
                <w:szCs w:val="20"/>
                <w:lang w:val="uk-UA"/>
              </w:rPr>
              <w:t>:45-16:00</w:t>
            </w:r>
          </w:p>
        </w:tc>
        <w:tc>
          <w:tcPr>
            <w:tcW w:w="8948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F85E8A" w:rsidRDefault="00F85E8A" w:rsidP="003129AC">
            <w:pPr>
              <w:snapToGrid w:val="0"/>
              <w:spacing w:before="60" w:after="60"/>
            </w:pPr>
            <w:proofErr w:type="spellStart"/>
            <w:r>
              <w:rPr>
                <w:rFonts w:cs="Arial Narrow"/>
                <w:b/>
                <w:sz w:val="20"/>
                <w:szCs w:val="20"/>
                <w:lang w:val="uk-UA"/>
              </w:rPr>
              <w:t>Кава-брейк</w:t>
            </w:r>
            <w:proofErr w:type="spellEnd"/>
          </w:p>
        </w:tc>
      </w:tr>
      <w:tr w:rsidR="00F85E8A" w:rsidTr="003129AC">
        <w:trPr>
          <w:trHeight w:val="477"/>
        </w:trPr>
        <w:tc>
          <w:tcPr>
            <w:tcW w:w="141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8DB3E2"/>
          </w:tcPr>
          <w:p w:rsidR="00F85E8A" w:rsidRPr="00F85E8A" w:rsidRDefault="00F85E8A" w:rsidP="003129AC">
            <w:pPr>
              <w:spacing w:before="60" w:after="60"/>
              <w:rPr>
                <w:rFonts w:cs="Arial Narrow"/>
                <w:b/>
                <w:sz w:val="20"/>
                <w:szCs w:val="20"/>
                <w:lang w:val="uk-UA"/>
              </w:rPr>
            </w:pPr>
            <w:r w:rsidRPr="00F85E8A">
              <w:rPr>
                <w:rFonts w:cs="Arial Narrow"/>
                <w:b/>
                <w:sz w:val="20"/>
                <w:szCs w:val="20"/>
                <w:lang w:val="uk-UA"/>
              </w:rPr>
              <w:t>16:00-1</w:t>
            </w:r>
            <w:r w:rsidRPr="00F85E8A">
              <w:rPr>
                <w:rFonts w:cs="Arial Narrow"/>
                <w:b/>
                <w:sz w:val="20"/>
                <w:szCs w:val="20"/>
                <w:lang w:val="en-US"/>
              </w:rPr>
              <w:t>7</w:t>
            </w:r>
            <w:r w:rsidRPr="00F85E8A">
              <w:rPr>
                <w:rFonts w:cs="Arial Narrow"/>
                <w:b/>
                <w:sz w:val="20"/>
                <w:szCs w:val="20"/>
                <w:lang w:val="uk-UA"/>
              </w:rPr>
              <w:t>:30</w:t>
            </w:r>
          </w:p>
        </w:tc>
        <w:tc>
          <w:tcPr>
            <w:tcW w:w="8948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/>
          </w:tcPr>
          <w:p w:rsidR="00F85E8A" w:rsidRPr="00F85E8A" w:rsidRDefault="00F85E8A" w:rsidP="003129AC">
            <w:pPr>
              <w:snapToGrid w:val="0"/>
              <w:spacing w:before="60" w:after="60"/>
              <w:rPr>
                <w:rFonts w:cs="Arial Narrow"/>
                <w:b/>
                <w:sz w:val="20"/>
                <w:szCs w:val="20"/>
                <w:lang w:val="uk-UA"/>
              </w:rPr>
            </w:pPr>
            <w:r w:rsidRPr="00F85E8A">
              <w:rPr>
                <w:rFonts w:cs="Arial Narrow"/>
                <w:b/>
                <w:sz w:val="20"/>
                <w:szCs w:val="20"/>
                <w:lang w:val="uk-UA"/>
              </w:rPr>
              <w:t xml:space="preserve">Сесія 3. Розвиток </w:t>
            </w:r>
            <w:proofErr w:type="spellStart"/>
            <w:r w:rsidRPr="00F85E8A">
              <w:rPr>
                <w:rFonts w:cs="Arial Narrow"/>
                <w:b/>
                <w:sz w:val="20"/>
                <w:szCs w:val="20"/>
                <w:lang w:val="uk-UA"/>
              </w:rPr>
              <w:t>торгівельно</w:t>
            </w:r>
            <w:proofErr w:type="spellEnd"/>
            <w:r w:rsidRPr="00F85E8A">
              <w:rPr>
                <w:rFonts w:cs="Arial Narrow"/>
                <w:b/>
                <w:sz w:val="20"/>
                <w:szCs w:val="20"/>
                <w:lang w:val="uk-UA"/>
              </w:rPr>
              <w:t xml:space="preserve"> економічних відносин з Китаєм. Проект «Економічний пояс «Шовковий шлях»»</w:t>
            </w:r>
          </w:p>
          <w:p w:rsidR="00F85E8A" w:rsidRPr="00F85E8A" w:rsidRDefault="00F85E8A" w:rsidP="00E173FF">
            <w:pPr>
              <w:snapToGrid w:val="0"/>
              <w:spacing w:before="60" w:after="60"/>
            </w:pPr>
            <w:r w:rsidRPr="00F85E8A">
              <w:rPr>
                <w:rFonts w:cs="Arial Narrow"/>
                <w:b/>
                <w:sz w:val="20"/>
                <w:szCs w:val="20"/>
                <w:lang w:val="uk-UA"/>
              </w:rPr>
              <w:t xml:space="preserve">Модератор сесії: </w:t>
            </w:r>
            <w:r w:rsidRPr="00F85E8A">
              <w:rPr>
                <w:sz w:val="20"/>
                <w:szCs w:val="20"/>
              </w:rPr>
              <w:t>Руслан О</w:t>
            </w:r>
            <w:r w:rsidRPr="00F85E8A">
              <w:rPr>
                <w:sz w:val="20"/>
                <w:szCs w:val="20"/>
                <w:lang w:val="uk-UA"/>
              </w:rPr>
              <w:t>с</w:t>
            </w:r>
            <w:proofErr w:type="spellStart"/>
            <w:r w:rsidRPr="00F85E8A">
              <w:rPr>
                <w:sz w:val="20"/>
                <w:szCs w:val="20"/>
              </w:rPr>
              <w:t>ипенко</w:t>
            </w:r>
            <w:proofErr w:type="spellEnd"/>
            <w:r w:rsidRPr="00F85E8A">
              <w:rPr>
                <w:sz w:val="20"/>
                <w:szCs w:val="20"/>
              </w:rPr>
              <w:t xml:space="preserve">, директор </w:t>
            </w:r>
            <w:proofErr w:type="spellStart"/>
            <w:r w:rsidRPr="00F85E8A">
              <w:rPr>
                <w:sz w:val="20"/>
                <w:szCs w:val="20"/>
              </w:rPr>
              <w:t>Китайської</w:t>
            </w:r>
            <w:proofErr w:type="spellEnd"/>
            <w:r w:rsidRPr="00F85E8A">
              <w:rPr>
                <w:sz w:val="20"/>
                <w:szCs w:val="20"/>
              </w:rPr>
              <w:t xml:space="preserve"> </w:t>
            </w:r>
            <w:proofErr w:type="spellStart"/>
            <w:r w:rsidRPr="00F85E8A">
              <w:rPr>
                <w:sz w:val="20"/>
                <w:szCs w:val="20"/>
              </w:rPr>
              <w:t>торгової</w:t>
            </w:r>
            <w:proofErr w:type="spellEnd"/>
            <w:r w:rsidRPr="00F85E8A">
              <w:rPr>
                <w:sz w:val="20"/>
                <w:szCs w:val="20"/>
              </w:rPr>
              <w:t xml:space="preserve"> </w:t>
            </w:r>
            <w:proofErr w:type="spellStart"/>
            <w:r w:rsidRPr="00F85E8A">
              <w:rPr>
                <w:sz w:val="20"/>
                <w:szCs w:val="20"/>
              </w:rPr>
              <w:t>Асоцації</w:t>
            </w:r>
            <w:proofErr w:type="spellEnd"/>
          </w:p>
        </w:tc>
      </w:tr>
      <w:tr w:rsidR="00F85E8A" w:rsidRPr="00ED3549" w:rsidTr="003129AC"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DDDDD"/>
          </w:tcPr>
          <w:p w:rsidR="00F85E8A" w:rsidRPr="00F85E8A" w:rsidRDefault="00F85E8A" w:rsidP="003129AC">
            <w:pPr>
              <w:snapToGrid w:val="0"/>
              <w:spacing w:before="60" w:after="60"/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DDDDD"/>
          </w:tcPr>
          <w:p w:rsidR="00F85E8A" w:rsidRPr="00F85E8A" w:rsidRDefault="00F85E8A" w:rsidP="00C645E5">
            <w:pPr>
              <w:spacing w:before="60" w:after="60"/>
              <w:contextualSpacing/>
              <w:rPr>
                <w:rFonts w:cs="Arial Narrow"/>
                <w:bCs/>
                <w:color w:val="000000"/>
                <w:sz w:val="20"/>
                <w:szCs w:val="20"/>
                <w:lang w:val="uk-UA"/>
              </w:rPr>
            </w:pPr>
            <w:r w:rsidRPr="00F85E8A">
              <w:rPr>
                <w:rFonts w:cs="Arial Narrow"/>
                <w:bCs/>
                <w:color w:val="000000"/>
                <w:sz w:val="20"/>
                <w:szCs w:val="20"/>
                <w:lang w:val="uk-UA"/>
              </w:rPr>
              <w:t>Що потребує Китай та  найближчі перспективи експорту  Україною певних товарних груп</w:t>
            </w:r>
          </w:p>
        </w:tc>
        <w:tc>
          <w:tcPr>
            <w:tcW w:w="4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DD"/>
          </w:tcPr>
          <w:p w:rsidR="00F85E8A" w:rsidRPr="00F85E8A" w:rsidRDefault="00F85E8A" w:rsidP="00C645E5">
            <w:pPr>
              <w:contextualSpacing/>
              <w:rPr>
                <w:sz w:val="20"/>
                <w:szCs w:val="20"/>
              </w:rPr>
            </w:pPr>
            <w:proofErr w:type="spellStart"/>
            <w:r w:rsidRPr="00F85E8A">
              <w:rPr>
                <w:b/>
                <w:sz w:val="20"/>
                <w:szCs w:val="20"/>
              </w:rPr>
              <w:t>Лю</w:t>
            </w:r>
            <w:proofErr w:type="spellEnd"/>
            <w:r w:rsidRPr="00F85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5E8A">
              <w:rPr>
                <w:b/>
                <w:sz w:val="20"/>
                <w:szCs w:val="20"/>
              </w:rPr>
              <w:t>Цзюнь</w:t>
            </w:r>
            <w:proofErr w:type="spellEnd"/>
            <w:r w:rsidRPr="00F85E8A">
              <w:rPr>
                <w:b/>
                <w:sz w:val="20"/>
                <w:szCs w:val="20"/>
              </w:rPr>
              <w:t>,</w:t>
            </w:r>
            <w:r w:rsidRPr="00F85E8A">
              <w:rPr>
                <w:sz w:val="20"/>
                <w:szCs w:val="20"/>
              </w:rPr>
              <w:t xml:space="preserve"> </w:t>
            </w:r>
            <w:proofErr w:type="spellStart"/>
            <w:r w:rsidRPr="00F85E8A">
              <w:rPr>
                <w:sz w:val="20"/>
                <w:szCs w:val="20"/>
              </w:rPr>
              <w:t>Торговий</w:t>
            </w:r>
            <w:proofErr w:type="spellEnd"/>
            <w:r w:rsidRPr="00F85E8A">
              <w:rPr>
                <w:sz w:val="20"/>
                <w:szCs w:val="20"/>
              </w:rPr>
              <w:t xml:space="preserve"> </w:t>
            </w:r>
            <w:proofErr w:type="spellStart"/>
            <w:r w:rsidRPr="00F85E8A">
              <w:rPr>
                <w:sz w:val="20"/>
                <w:szCs w:val="20"/>
              </w:rPr>
              <w:t>представник</w:t>
            </w:r>
            <w:proofErr w:type="spellEnd"/>
            <w:r w:rsidRPr="00F85E8A">
              <w:rPr>
                <w:sz w:val="20"/>
                <w:szCs w:val="20"/>
              </w:rPr>
              <w:t xml:space="preserve"> КНР в </w:t>
            </w:r>
            <w:proofErr w:type="spellStart"/>
            <w:r w:rsidRPr="00F85E8A">
              <w:rPr>
                <w:sz w:val="20"/>
                <w:szCs w:val="20"/>
              </w:rPr>
              <w:t>Україні</w:t>
            </w:r>
            <w:proofErr w:type="spellEnd"/>
          </w:p>
        </w:tc>
      </w:tr>
      <w:tr w:rsidR="00F85E8A" w:rsidRPr="00ED3549" w:rsidTr="003129AC"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DDDDD"/>
          </w:tcPr>
          <w:p w:rsidR="00F85E8A" w:rsidRPr="00F85E8A" w:rsidRDefault="00F85E8A" w:rsidP="003129AC">
            <w:pPr>
              <w:snapToGrid w:val="0"/>
              <w:spacing w:before="60" w:after="60"/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DDDDD"/>
          </w:tcPr>
          <w:p w:rsidR="00F85E8A" w:rsidRPr="00F85E8A" w:rsidRDefault="00F85E8A" w:rsidP="00C645E5">
            <w:pPr>
              <w:spacing w:before="60" w:after="60"/>
              <w:contextualSpacing/>
              <w:rPr>
                <w:rFonts w:cs="Arial Narrow"/>
                <w:bCs/>
                <w:color w:val="000000"/>
                <w:sz w:val="20"/>
                <w:szCs w:val="20"/>
                <w:lang w:val="uk-UA"/>
              </w:rPr>
            </w:pPr>
            <w:r w:rsidRPr="00F85E8A">
              <w:rPr>
                <w:rFonts w:cs="Arial Narrow"/>
                <w:bCs/>
                <w:color w:val="000000"/>
                <w:sz w:val="20"/>
                <w:szCs w:val="20"/>
                <w:lang w:val="uk-UA"/>
              </w:rPr>
              <w:t>Активізація торгівлі з Китаєм – конкретні механізми та можливості</w:t>
            </w:r>
          </w:p>
        </w:tc>
        <w:tc>
          <w:tcPr>
            <w:tcW w:w="4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DD"/>
          </w:tcPr>
          <w:p w:rsidR="00F85E8A" w:rsidRPr="00F85E8A" w:rsidRDefault="00F85E8A" w:rsidP="00C645E5">
            <w:pPr>
              <w:contextualSpacing/>
              <w:rPr>
                <w:sz w:val="20"/>
                <w:szCs w:val="20"/>
              </w:rPr>
            </w:pPr>
            <w:r w:rsidRPr="00F85E8A">
              <w:rPr>
                <w:b/>
                <w:sz w:val="20"/>
                <w:szCs w:val="20"/>
              </w:rPr>
              <w:t xml:space="preserve">Руслан </w:t>
            </w:r>
            <w:proofErr w:type="spellStart"/>
            <w:r w:rsidRPr="00F85E8A">
              <w:rPr>
                <w:b/>
                <w:sz w:val="20"/>
                <w:szCs w:val="20"/>
              </w:rPr>
              <w:t>Оиспенко</w:t>
            </w:r>
            <w:proofErr w:type="spellEnd"/>
            <w:r w:rsidRPr="00F85E8A">
              <w:rPr>
                <w:b/>
                <w:sz w:val="20"/>
                <w:szCs w:val="20"/>
              </w:rPr>
              <w:t>,</w:t>
            </w:r>
            <w:r w:rsidRPr="00F85E8A">
              <w:rPr>
                <w:sz w:val="20"/>
                <w:szCs w:val="20"/>
              </w:rPr>
              <w:t xml:space="preserve"> директор </w:t>
            </w:r>
            <w:proofErr w:type="spellStart"/>
            <w:r w:rsidRPr="00F85E8A">
              <w:rPr>
                <w:sz w:val="20"/>
                <w:szCs w:val="20"/>
              </w:rPr>
              <w:t>Китайської</w:t>
            </w:r>
            <w:proofErr w:type="spellEnd"/>
            <w:r w:rsidRPr="00F85E8A">
              <w:rPr>
                <w:sz w:val="20"/>
                <w:szCs w:val="20"/>
              </w:rPr>
              <w:t xml:space="preserve"> </w:t>
            </w:r>
            <w:proofErr w:type="spellStart"/>
            <w:r w:rsidRPr="00F85E8A">
              <w:rPr>
                <w:sz w:val="20"/>
                <w:szCs w:val="20"/>
              </w:rPr>
              <w:t>торгової</w:t>
            </w:r>
            <w:proofErr w:type="spellEnd"/>
            <w:r w:rsidRPr="00F85E8A">
              <w:rPr>
                <w:sz w:val="20"/>
                <w:szCs w:val="20"/>
              </w:rPr>
              <w:t xml:space="preserve"> </w:t>
            </w:r>
            <w:proofErr w:type="spellStart"/>
            <w:r w:rsidRPr="00F85E8A">
              <w:rPr>
                <w:sz w:val="20"/>
                <w:szCs w:val="20"/>
              </w:rPr>
              <w:t>Асоцації</w:t>
            </w:r>
            <w:proofErr w:type="spellEnd"/>
          </w:p>
        </w:tc>
      </w:tr>
      <w:tr w:rsidR="00F85E8A" w:rsidRPr="00ED3549" w:rsidTr="003129AC"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DDDDD"/>
          </w:tcPr>
          <w:p w:rsidR="00F85E8A" w:rsidRPr="00F85E8A" w:rsidRDefault="00F85E8A" w:rsidP="003129AC">
            <w:pPr>
              <w:snapToGrid w:val="0"/>
              <w:spacing w:before="60" w:after="60"/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DDDDD"/>
          </w:tcPr>
          <w:p w:rsidR="00F85E8A" w:rsidRPr="00A77ED7" w:rsidRDefault="00A77ED7" w:rsidP="00A77ED7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Е</w:t>
            </w:r>
            <w:proofErr w:type="spellStart"/>
            <w:r w:rsidR="00B05832">
              <w:rPr>
                <w:rFonts w:cstheme="minorHAnsi"/>
                <w:sz w:val="20"/>
                <w:szCs w:val="20"/>
              </w:rPr>
              <w:t>кспорт</w:t>
            </w:r>
            <w:proofErr w:type="spellEnd"/>
            <w:r w:rsidR="00B05832">
              <w:rPr>
                <w:rFonts w:cstheme="minorHAnsi"/>
                <w:sz w:val="20"/>
                <w:szCs w:val="20"/>
              </w:rPr>
              <w:t xml:space="preserve"> </w:t>
            </w:r>
            <w:r w:rsidR="00B05832">
              <w:rPr>
                <w:rFonts w:cstheme="minorHAnsi"/>
                <w:sz w:val="20"/>
                <w:szCs w:val="20"/>
                <w:lang w:val="uk-UA"/>
              </w:rPr>
              <w:t xml:space="preserve">українських продуктів харчування </w:t>
            </w:r>
            <w:r w:rsidR="00B05832" w:rsidRPr="00B05832">
              <w:rPr>
                <w:rFonts w:cstheme="minorHAnsi"/>
                <w:sz w:val="20"/>
                <w:szCs w:val="20"/>
              </w:rPr>
              <w:t xml:space="preserve">в Китай. </w:t>
            </w:r>
            <w:r>
              <w:rPr>
                <w:rFonts w:cstheme="minorHAnsi"/>
                <w:sz w:val="20"/>
                <w:szCs w:val="20"/>
                <w:lang w:val="uk-UA"/>
              </w:rPr>
              <w:t>Стратегія успіху</w:t>
            </w:r>
          </w:p>
        </w:tc>
        <w:tc>
          <w:tcPr>
            <w:tcW w:w="4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DD"/>
          </w:tcPr>
          <w:p w:rsidR="00F85E8A" w:rsidRPr="00F85E8A" w:rsidRDefault="00DF7CB5" w:rsidP="00C645E5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Представник компанії </w:t>
            </w:r>
            <w:r w:rsidRPr="00DF7CB5">
              <w:rPr>
                <w:b/>
                <w:sz w:val="20"/>
                <w:szCs w:val="20"/>
                <w:lang w:val="uk-UA"/>
              </w:rPr>
              <w:t>ФІАЛАН</w:t>
            </w:r>
          </w:p>
        </w:tc>
      </w:tr>
      <w:tr w:rsidR="00F85E8A" w:rsidTr="00C80CB6">
        <w:tc>
          <w:tcPr>
            <w:tcW w:w="141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F85E8A" w:rsidRPr="00F85E8A" w:rsidRDefault="00F85E8A" w:rsidP="003129AC">
            <w:pPr>
              <w:snapToGrid w:val="0"/>
              <w:spacing w:before="60" w:after="60"/>
              <w:rPr>
                <w:rFonts w:cs="Arial Narrow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F85E8A" w:rsidRPr="00855C23" w:rsidRDefault="00AF783F" w:rsidP="00C645E5">
            <w:pPr>
              <w:spacing w:line="288" w:lineRule="auto"/>
              <w:contextualSpacing/>
              <w:rPr>
                <w:bCs/>
                <w:sz w:val="20"/>
                <w:szCs w:val="20"/>
                <w:lang w:val="uk-UA"/>
              </w:rPr>
            </w:pPr>
            <w:r w:rsidRPr="00855C23">
              <w:rPr>
                <w:rFonts w:ascii="arial, sans-serif" w:hAnsi="arial, sans-serif"/>
                <w:b/>
                <w:bCs/>
                <w:color w:val="222222"/>
                <w:sz w:val="20"/>
                <w:szCs w:val="20"/>
                <w:lang w:val="uk-UA"/>
              </w:rPr>
              <w:t>Тема уточнюється</w:t>
            </w:r>
          </w:p>
        </w:tc>
        <w:tc>
          <w:tcPr>
            <w:tcW w:w="455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85E8A" w:rsidRPr="00855C23" w:rsidRDefault="00AF783F" w:rsidP="00C645E5">
            <w:pPr>
              <w:spacing w:line="288" w:lineRule="auto"/>
              <w:contextualSpacing/>
              <w:rPr>
                <w:rFonts w:cstheme="minorHAnsi"/>
                <w:sz w:val="20"/>
                <w:szCs w:val="20"/>
                <w:lang w:val="uk-UA"/>
              </w:rPr>
            </w:pPr>
            <w:r w:rsidRPr="00855C23">
              <w:rPr>
                <w:rFonts w:cstheme="minorHAnsi"/>
                <w:sz w:val="20"/>
                <w:szCs w:val="20"/>
                <w:lang w:val="uk-UA"/>
              </w:rPr>
              <w:t>Представник Бізнесу</w:t>
            </w:r>
          </w:p>
        </w:tc>
      </w:tr>
      <w:tr w:rsidR="00F85E8A" w:rsidRPr="00C163A1" w:rsidTr="00D03B0A"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F85E8A" w:rsidRDefault="00F85E8A" w:rsidP="003129AC">
            <w:pPr>
              <w:spacing w:before="60" w:after="60"/>
              <w:rPr>
                <w:rFonts w:cs="Arial Narrow"/>
                <w:b/>
                <w:sz w:val="20"/>
                <w:szCs w:val="20"/>
                <w:lang w:val="uk-UA"/>
              </w:rPr>
            </w:pPr>
            <w:r>
              <w:rPr>
                <w:rFonts w:cs="Arial Narrow"/>
                <w:b/>
                <w:sz w:val="20"/>
                <w:szCs w:val="20"/>
                <w:lang w:val="uk-UA"/>
              </w:rPr>
              <w:t>1</w:t>
            </w:r>
            <w:r>
              <w:rPr>
                <w:rFonts w:cs="Arial Narrow"/>
                <w:b/>
                <w:sz w:val="20"/>
                <w:szCs w:val="20"/>
                <w:lang w:val="en-US"/>
              </w:rPr>
              <w:t>7</w:t>
            </w:r>
            <w:r>
              <w:rPr>
                <w:rFonts w:cs="Arial Narrow"/>
                <w:b/>
                <w:sz w:val="20"/>
                <w:szCs w:val="20"/>
                <w:lang w:val="uk-UA"/>
              </w:rPr>
              <w:t>:30-1</w:t>
            </w:r>
            <w:r>
              <w:rPr>
                <w:rFonts w:cs="Arial Narrow"/>
                <w:b/>
                <w:sz w:val="20"/>
                <w:szCs w:val="20"/>
                <w:lang w:val="en-US"/>
              </w:rPr>
              <w:t>8</w:t>
            </w:r>
            <w:r>
              <w:rPr>
                <w:rFonts w:cs="Arial Narrow"/>
                <w:b/>
                <w:sz w:val="20"/>
                <w:szCs w:val="20"/>
                <w:lang w:val="uk-UA"/>
              </w:rPr>
              <w:t>:00</w:t>
            </w:r>
          </w:p>
        </w:tc>
        <w:tc>
          <w:tcPr>
            <w:tcW w:w="89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F85E8A" w:rsidRPr="00ED3549" w:rsidRDefault="00F85E8A" w:rsidP="00B915B5">
            <w:pPr>
              <w:spacing w:before="60" w:after="60"/>
              <w:rPr>
                <w:lang w:val="uk-UA"/>
              </w:rPr>
            </w:pPr>
            <w:r>
              <w:rPr>
                <w:rFonts w:cs="Arial Narrow"/>
                <w:b/>
                <w:bCs/>
                <w:sz w:val="20"/>
                <w:szCs w:val="20"/>
                <w:lang w:val="uk-UA"/>
              </w:rPr>
              <w:t>Стратегія розвитку українського експорту – в</w:t>
            </w:r>
            <w:r w:rsidR="00F7423A">
              <w:rPr>
                <w:rFonts w:cs="Arial Narrow"/>
                <w:b/>
                <w:bCs/>
                <w:sz w:val="20"/>
                <w:szCs w:val="20"/>
                <w:lang w:val="uk-UA"/>
              </w:rPr>
              <w:t>ід розробки</w:t>
            </w:r>
            <w:r w:rsidR="00B821ED">
              <w:rPr>
                <w:rFonts w:cs="Arial Narrow"/>
                <w:b/>
                <w:bCs/>
                <w:sz w:val="20"/>
                <w:szCs w:val="20"/>
                <w:lang w:val="uk-UA"/>
              </w:rPr>
              <w:t xml:space="preserve"> заходів</w:t>
            </w:r>
            <w:r w:rsidR="00F7423A">
              <w:rPr>
                <w:rFonts w:cs="Arial Narrow"/>
                <w:b/>
                <w:bCs/>
                <w:sz w:val="20"/>
                <w:szCs w:val="20"/>
                <w:lang w:val="uk-UA"/>
              </w:rPr>
              <w:t xml:space="preserve"> до конкретних кроків</w:t>
            </w:r>
            <w:r w:rsidR="00561D6A">
              <w:rPr>
                <w:rFonts w:cs="Arial Narrow"/>
                <w:b/>
                <w:bCs/>
                <w:sz w:val="20"/>
                <w:szCs w:val="20"/>
                <w:lang w:val="uk-UA"/>
              </w:rPr>
              <w:t>.</w:t>
            </w:r>
            <w:r w:rsidR="00F7423A">
              <w:rPr>
                <w:rFonts w:cs="Arial Narrow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915B5">
              <w:rPr>
                <w:rFonts w:cs="Arial Narrow"/>
                <w:b/>
                <w:bCs/>
                <w:sz w:val="20"/>
                <w:szCs w:val="20"/>
                <w:lang w:val="uk-UA"/>
              </w:rPr>
              <w:t>П</w:t>
            </w:r>
            <w:r>
              <w:rPr>
                <w:rFonts w:cs="Arial Narrow"/>
                <w:b/>
                <w:bCs/>
                <w:sz w:val="20"/>
                <w:szCs w:val="20"/>
                <w:lang w:val="uk-UA"/>
              </w:rPr>
              <w:t>анельна дискусія Модератор-Мар</w:t>
            </w:r>
            <w:r w:rsidRPr="00B915B5">
              <w:rPr>
                <w:rFonts w:cs="Arial Narrow"/>
                <w:b/>
                <w:bCs/>
                <w:sz w:val="20"/>
                <w:szCs w:val="20"/>
                <w:lang w:val="uk-UA"/>
              </w:rPr>
              <w:t>’</w:t>
            </w:r>
            <w:r>
              <w:rPr>
                <w:rFonts w:cs="Arial Narrow"/>
                <w:b/>
                <w:bCs/>
                <w:sz w:val="20"/>
                <w:szCs w:val="20"/>
                <w:lang w:val="uk-UA"/>
              </w:rPr>
              <w:t xml:space="preserve">яна </w:t>
            </w:r>
            <w:proofErr w:type="spellStart"/>
            <w:r>
              <w:rPr>
                <w:rFonts w:cs="Arial Narrow"/>
                <w:b/>
                <w:bCs/>
                <w:sz w:val="20"/>
                <w:szCs w:val="20"/>
                <w:lang w:val="uk-UA"/>
              </w:rPr>
              <w:t>Каганяк</w:t>
            </w:r>
            <w:proofErr w:type="spellEnd"/>
            <w:r>
              <w:rPr>
                <w:rFonts w:cs="Arial Narrow"/>
                <w:b/>
                <w:bCs/>
                <w:sz w:val="20"/>
                <w:szCs w:val="20"/>
                <w:lang w:val="uk-UA"/>
              </w:rPr>
              <w:t>, керівник офісу з просування українського (Міністерство економічного розвитку та торгівлі України) експорту</w:t>
            </w:r>
            <w:r w:rsidRPr="00B915B5">
              <w:rPr>
                <w:rFonts w:cs="Arial Narrow"/>
                <w:b/>
                <w:sz w:val="20"/>
                <w:szCs w:val="20"/>
                <w:lang w:val="uk-UA"/>
              </w:rPr>
              <w:t>,</w:t>
            </w:r>
          </w:p>
        </w:tc>
      </w:tr>
      <w:tr w:rsidR="00F85E8A" w:rsidRPr="0084516E" w:rsidTr="00D03B0A">
        <w:trPr>
          <w:trHeight w:val="70"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 w:themeFill="background1" w:themeFillShade="F2"/>
          </w:tcPr>
          <w:p w:rsidR="00F85E8A" w:rsidRDefault="00F85E8A" w:rsidP="00C645E5">
            <w:pPr>
              <w:snapToGrid w:val="0"/>
              <w:spacing w:before="60" w:after="60"/>
              <w:contextualSpacing/>
              <w:rPr>
                <w:rFonts w:cs="Arial Narrow"/>
                <w:b/>
                <w:sz w:val="20"/>
                <w:szCs w:val="20"/>
                <w:lang w:val="uk-UA"/>
              </w:rPr>
            </w:pPr>
          </w:p>
        </w:tc>
        <w:tc>
          <w:tcPr>
            <w:tcW w:w="89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D03B0A" w:rsidRDefault="00D03B0A" w:rsidP="00C645E5">
            <w:pPr>
              <w:pStyle w:val="Standard"/>
              <w:spacing w:before="60" w:after="60"/>
              <w:contextualSpacing/>
              <w:rPr>
                <w:rFonts w:cs="Arial Narrow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cs="Arial Narrow"/>
                <w:b/>
                <w:bCs/>
                <w:color w:val="000000"/>
                <w:sz w:val="20"/>
                <w:szCs w:val="20"/>
                <w:lang w:val="uk-UA"/>
              </w:rPr>
              <w:t xml:space="preserve">Представник </w:t>
            </w:r>
            <w:r>
              <w:rPr>
                <w:rFonts w:cs="Arial Narrow"/>
                <w:b/>
                <w:bCs/>
                <w:color w:val="000000"/>
                <w:sz w:val="20"/>
                <w:szCs w:val="20"/>
                <w:lang w:val="en-US"/>
              </w:rPr>
              <w:t>ITC</w:t>
            </w:r>
          </w:p>
          <w:p w:rsidR="00FD051B" w:rsidRDefault="00FD051B" w:rsidP="00C645E5">
            <w:pPr>
              <w:pStyle w:val="Standard"/>
              <w:spacing w:before="60" w:after="60"/>
              <w:contextualSpacing/>
              <w:rPr>
                <w:rFonts w:cs="Arial Narrow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cs="Arial Narrow"/>
                <w:b/>
                <w:bCs/>
                <w:color w:val="000000"/>
                <w:sz w:val="20"/>
                <w:szCs w:val="20"/>
                <w:lang w:val="uk-UA"/>
              </w:rPr>
              <w:t xml:space="preserve">Олег Яковенко, </w:t>
            </w:r>
            <w:r w:rsidRPr="00FD051B">
              <w:rPr>
                <w:rFonts w:cs="Arial Narrow"/>
                <w:bCs/>
                <w:color w:val="000000"/>
                <w:sz w:val="20"/>
                <w:szCs w:val="20"/>
                <w:lang w:val="uk-UA"/>
              </w:rPr>
              <w:t>радник Міністра економічного розвитку та торгівлі України</w:t>
            </w:r>
          </w:p>
          <w:p w:rsidR="00AF783F" w:rsidRPr="00FD051B" w:rsidRDefault="00AF783F" w:rsidP="00C645E5">
            <w:pPr>
              <w:pStyle w:val="Standard"/>
              <w:spacing w:before="60" w:after="60"/>
              <w:contextualSpacing/>
              <w:rPr>
                <w:rFonts w:cs="Arial Narrow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93279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Віктор </w:t>
            </w:r>
            <w:proofErr w:type="spellStart"/>
            <w:r w:rsidRPr="00D93279">
              <w:rPr>
                <w:b/>
                <w:bCs/>
                <w:color w:val="000000"/>
                <w:sz w:val="20"/>
                <w:szCs w:val="20"/>
                <w:lang w:val="uk-UA"/>
              </w:rPr>
              <w:t>Галасюк</w:t>
            </w:r>
            <w:proofErr w:type="spellEnd"/>
            <w:r w:rsidRPr="00D93279">
              <w:rPr>
                <w:b/>
                <w:bCs/>
                <w:color w:val="000000"/>
                <w:sz w:val="20"/>
                <w:szCs w:val="20"/>
                <w:lang w:val="uk-UA"/>
              </w:rPr>
              <w:t>,</w:t>
            </w:r>
            <w:r w:rsidRPr="00D93279">
              <w:rPr>
                <w:color w:val="000000"/>
                <w:sz w:val="20"/>
                <w:szCs w:val="20"/>
                <w:lang w:val="uk-UA"/>
              </w:rPr>
              <w:t xml:space="preserve"> Голова комітету з питань промислової політики і підприємництва Верховної Ради</w:t>
            </w:r>
          </w:p>
          <w:p w:rsidR="00F85E8A" w:rsidRPr="00F7423A" w:rsidRDefault="00F85E8A" w:rsidP="00C645E5">
            <w:pPr>
              <w:pStyle w:val="Standard"/>
              <w:spacing w:before="60" w:after="60"/>
              <w:contextualSpacing/>
              <w:jc w:val="both"/>
              <w:rPr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  <w:t xml:space="preserve">Д-р. Ганс Янус, </w:t>
            </w:r>
            <w:r>
              <w:rPr>
                <w:rFonts w:eastAsia="Times New Roman" w:cs="Times New Roman"/>
                <w:sz w:val="20"/>
                <w:szCs w:val="20"/>
                <w:lang w:val="uk-UA"/>
              </w:rPr>
              <w:t xml:space="preserve">єдиний уповноважений член правління </w:t>
            </w:r>
            <w:r w:rsidRPr="00006BF0">
              <w:rPr>
                <w:rFonts w:eastAsia="Times New Roman" w:cs="Times New Roman"/>
                <w:sz w:val="20"/>
                <w:szCs w:val="20"/>
                <w:lang w:val="en-US"/>
              </w:rPr>
              <w:t>Euler</w:t>
            </w:r>
            <w:r>
              <w:rPr>
                <w:rFonts w:eastAsia="Times New Roman" w:cs="Times New Roman"/>
                <w:sz w:val="20"/>
                <w:szCs w:val="20"/>
                <w:lang w:val="uk-UA"/>
              </w:rPr>
              <w:t xml:space="preserve"> </w:t>
            </w:r>
            <w:r w:rsidRPr="00006BF0">
              <w:rPr>
                <w:rFonts w:eastAsia="Times New Roman" w:cs="Times New Roman"/>
                <w:sz w:val="20"/>
                <w:szCs w:val="20"/>
                <w:lang w:val="en-US"/>
              </w:rPr>
              <w:t>Hermes</w:t>
            </w:r>
            <w:r>
              <w:rPr>
                <w:rFonts w:eastAsia="Times New Roman" w:cs="Times New Roman"/>
                <w:sz w:val="20"/>
                <w:szCs w:val="20"/>
                <w:lang w:val="uk-UA"/>
              </w:rPr>
              <w:t xml:space="preserve"> </w:t>
            </w:r>
            <w:r w:rsidRPr="00006BF0">
              <w:rPr>
                <w:rFonts w:eastAsia="Times New Roman" w:cs="Times New Roman"/>
                <w:sz w:val="20"/>
                <w:szCs w:val="20"/>
                <w:lang w:val="en-US"/>
              </w:rPr>
              <w:t>Deutschland</w:t>
            </w:r>
            <w:r>
              <w:rPr>
                <w:rFonts w:eastAsia="Times New Roman" w:cs="Times New Roman"/>
                <w:sz w:val="20"/>
                <w:szCs w:val="20"/>
                <w:lang w:val="uk-UA"/>
              </w:rPr>
              <w:t xml:space="preserve"> </w:t>
            </w:r>
            <w:r w:rsidRPr="00006BF0">
              <w:rPr>
                <w:rFonts w:eastAsia="Times New Roman" w:cs="Times New Roman"/>
                <w:sz w:val="20"/>
                <w:szCs w:val="20"/>
                <w:lang w:val="en-US"/>
              </w:rPr>
              <w:t>AG</w:t>
            </w:r>
            <w:r>
              <w:rPr>
                <w:rFonts w:eastAsia="Times New Roman" w:cs="Times New Roman"/>
                <w:sz w:val="20"/>
                <w:szCs w:val="20"/>
                <w:lang w:val="uk-UA"/>
              </w:rPr>
              <w:t>, відповідальний за державні експортно-кредитні гарантії ФРН</w:t>
            </w:r>
          </w:p>
          <w:p w:rsidR="00F85E8A" w:rsidRPr="00006BF0" w:rsidRDefault="00F85E8A" w:rsidP="00C645E5">
            <w:pPr>
              <w:pStyle w:val="Standard"/>
              <w:spacing w:before="60" w:after="60"/>
              <w:contextualSpacing/>
              <w:jc w:val="both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Марк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Геллер</w:t>
            </w:r>
            <w:proofErr w:type="gramStart"/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 xml:space="preserve"> ,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директор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CTA Economic &amp; Export Analysts</w:t>
            </w:r>
          </w:p>
          <w:p w:rsidR="00F85E8A" w:rsidRPr="0084516E" w:rsidRDefault="00F85E8A" w:rsidP="00AF783F">
            <w:pPr>
              <w:pStyle w:val="Standard"/>
              <w:spacing w:before="60" w:after="60"/>
              <w:contextualSpacing/>
              <w:jc w:val="both"/>
              <w:rPr>
                <w:lang w:val="en-US"/>
              </w:rPr>
            </w:pPr>
          </w:p>
        </w:tc>
      </w:tr>
    </w:tbl>
    <w:p w:rsidR="00C645E5" w:rsidRDefault="00C645E5">
      <w:pPr>
        <w:rPr>
          <w:rFonts w:cs="Arial Narrow"/>
          <w:sz w:val="20"/>
          <w:szCs w:val="20"/>
          <w:lang w:val="uk-UA"/>
        </w:rPr>
      </w:pPr>
      <w:r>
        <w:rPr>
          <w:rFonts w:cs="Arial Narrow"/>
          <w:sz w:val="20"/>
          <w:szCs w:val="20"/>
          <w:lang w:val="uk-UA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480"/>
        <w:gridCol w:w="4468"/>
        <w:gridCol w:w="12"/>
      </w:tblGrid>
      <w:tr w:rsidR="00ED3549" w:rsidTr="003129AC">
        <w:trPr>
          <w:gridAfter w:val="1"/>
          <w:wAfter w:w="12" w:type="dxa"/>
        </w:trPr>
        <w:tc>
          <w:tcPr>
            <w:tcW w:w="1036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ED3549" w:rsidRDefault="00ED3549" w:rsidP="003129AC">
            <w:pPr>
              <w:snapToGrid w:val="0"/>
              <w:spacing w:before="60" w:after="60"/>
            </w:pPr>
            <w:r>
              <w:rPr>
                <w:rFonts w:cs="Arial Narrow"/>
                <w:b/>
                <w:color w:val="0070C0"/>
                <w:lang w:val="uk-UA"/>
              </w:rPr>
              <w:lastRenderedPageBreak/>
              <w:t>ДРУГИЙ ДЕНЬ</w:t>
            </w:r>
          </w:p>
        </w:tc>
      </w:tr>
      <w:tr w:rsidR="00ED3549" w:rsidTr="003129AC">
        <w:trPr>
          <w:gridAfter w:val="1"/>
          <w:wAfter w:w="12" w:type="dxa"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</w:tcPr>
          <w:p w:rsidR="00ED3549" w:rsidRDefault="00ED3549" w:rsidP="003129AC">
            <w:pPr>
              <w:spacing w:before="60" w:after="60"/>
              <w:rPr>
                <w:rFonts w:cs="Arial Narrow"/>
                <w:b/>
                <w:sz w:val="20"/>
                <w:szCs w:val="20"/>
                <w:lang w:val="uk-UA"/>
              </w:rPr>
            </w:pPr>
            <w:r>
              <w:rPr>
                <w:rFonts w:cs="Arial Narrow"/>
                <w:b/>
                <w:sz w:val="20"/>
                <w:szCs w:val="20"/>
                <w:lang w:val="uk-UA"/>
              </w:rPr>
              <w:t>9:00 – 10:00</w:t>
            </w:r>
          </w:p>
        </w:tc>
        <w:tc>
          <w:tcPr>
            <w:tcW w:w="89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:rsidR="00ED3549" w:rsidRDefault="00ED3549" w:rsidP="003129AC">
            <w:pPr>
              <w:snapToGrid w:val="0"/>
              <w:spacing w:before="60" w:after="60"/>
            </w:pPr>
            <w:r>
              <w:rPr>
                <w:rFonts w:cs="Arial Narrow"/>
                <w:b/>
                <w:sz w:val="20"/>
                <w:szCs w:val="20"/>
                <w:lang w:val="uk-UA"/>
              </w:rPr>
              <w:t>Реєстрація. Вітальна кава</w:t>
            </w:r>
          </w:p>
        </w:tc>
      </w:tr>
      <w:tr w:rsidR="00ED3549" w:rsidTr="003129AC">
        <w:trPr>
          <w:trHeight w:val="70"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8DB3E2"/>
          </w:tcPr>
          <w:p w:rsidR="00ED3549" w:rsidRDefault="0077431A" w:rsidP="003129AC">
            <w:pPr>
              <w:spacing w:before="60" w:after="60"/>
              <w:rPr>
                <w:rFonts w:cs="Arial Narrow"/>
                <w:b/>
                <w:sz w:val="20"/>
                <w:szCs w:val="20"/>
                <w:lang w:val="uk-UA"/>
              </w:rPr>
            </w:pPr>
            <w:r>
              <w:rPr>
                <w:rFonts w:cs="Arial Narrow"/>
                <w:b/>
                <w:bCs/>
                <w:sz w:val="20"/>
                <w:szCs w:val="20"/>
                <w:lang w:val="uk-UA"/>
              </w:rPr>
              <w:t>10:00 - 11:30</w:t>
            </w:r>
          </w:p>
        </w:tc>
        <w:tc>
          <w:tcPr>
            <w:tcW w:w="896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/>
          </w:tcPr>
          <w:p w:rsidR="00350C89" w:rsidRPr="004D360E" w:rsidRDefault="00350C89" w:rsidP="00350C89">
            <w:pPr>
              <w:spacing w:after="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cs="Arial Narrow"/>
                <w:b/>
                <w:sz w:val="20"/>
                <w:szCs w:val="20"/>
                <w:lang w:val="uk-UA"/>
              </w:rPr>
              <w:t xml:space="preserve">Сесія 1. </w:t>
            </w:r>
            <w:r w:rsidRPr="004D36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Практичні аспекти  митного оформлення  та декларування товарів</w:t>
            </w:r>
          </w:p>
          <w:p w:rsidR="00ED3549" w:rsidRPr="008A18D1" w:rsidRDefault="00ED3549" w:rsidP="00C04087">
            <w:pPr>
              <w:snapToGrid w:val="0"/>
              <w:spacing w:before="60" w:after="60"/>
              <w:rPr>
                <w:lang w:val="uk-UA"/>
              </w:rPr>
            </w:pPr>
            <w:r>
              <w:rPr>
                <w:rFonts w:cs="Arial Narrow"/>
                <w:b/>
                <w:sz w:val="20"/>
                <w:szCs w:val="20"/>
                <w:lang w:val="uk-UA"/>
              </w:rPr>
              <w:t>Модератор</w:t>
            </w:r>
            <w:r w:rsidRPr="008A18D1">
              <w:rPr>
                <w:rFonts w:cs="Arial Narrow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cs="Arial Narrow"/>
                <w:bCs/>
                <w:sz w:val="20"/>
                <w:szCs w:val="20"/>
                <w:lang w:val="uk-UA"/>
              </w:rPr>
              <w:t xml:space="preserve">: </w:t>
            </w:r>
            <w:proofErr w:type="spellStart"/>
            <w:r w:rsidR="00D84644" w:rsidRPr="00B35F97">
              <w:rPr>
                <w:rFonts w:cstheme="minorHAnsi"/>
                <w:b/>
                <w:sz w:val="20"/>
                <w:szCs w:val="20"/>
                <w:lang w:val="uk-UA"/>
              </w:rPr>
              <w:t>Евген</w:t>
            </w:r>
            <w:proofErr w:type="spellEnd"/>
            <w:r w:rsidR="00D84644" w:rsidRPr="00B35F97">
              <w:rPr>
                <w:rFonts w:cstheme="minorHAnsi"/>
                <w:b/>
                <w:sz w:val="20"/>
                <w:szCs w:val="20"/>
                <w:lang w:val="uk-UA"/>
              </w:rPr>
              <w:t xml:space="preserve"> Заноза,</w:t>
            </w:r>
            <w:r w:rsidR="00D84644" w:rsidRPr="00B35F97">
              <w:rPr>
                <w:rFonts w:cstheme="minorHAnsi"/>
                <w:sz w:val="20"/>
                <w:szCs w:val="20"/>
                <w:lang w:val="uk-UA"/>
              </w:rPr>
              <w:t xml:space="preserve"> «</w:t>
            </w:r>
            <w:r w:rsidR="00D84644" w:rsidRPr="00B35F97">
              <w:rPr>
                <w:rFonts w:cstheme="minorHAnsi"/>
                <w:sz w:val="20"/>
                <w:szCs w:val="20"/>
                <w:lang w:val="en-US"/>
              </w:rPr>
              <w:t>Deloitte</w:t>
            </w:r>
            <w:r w:rsidR="00D84644" w:rsidRPr="00B35F97">
              <w:rPr>
                <w:rFonts w:cstheme="minorHAnsi"/>
                <w:sz w:val="20"/>
                <w:szCs w:val="20"/>
                <w:lang w:val="uk-UA"/>
              </w:rPr>
              <w:t>»,  керуючий партнер</w:t>
            </w:r>
          </w:p>
        </w:tc>
      </w:tr>
      <w:tr w:rsidR="00350C89" w:rsidTr="00011C23"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</w:tcPr>
          <w:p w:rsidR="00350C89" w:rsidRPr="00B35F97" w:rsidRDefault="00350C89" w:rsidP="003129AC">
            <w:pPr>
              <w:snapToGrid w:val="0"/>
              <w:spacing w:before="60" w:after="6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350C89" w:rsidRPr="00B35F97" w:rsidRDefault="00350C89" w:rsidP="003129AC">
            <w:pPr>
              <w:spacing w:after="60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350C89" w:rsidRPr="00B35F97" w:rsidRDefault="00350C89" w:rsidP="003129AC">
            <w:pPr>
              <w:spacing w:after="60"/>
              <w:rPr>
                <w:rFonts w:eastAsia="Times New Roman" w:cstheme="minorHAnsi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350C89" w:rsidRPr="00C163A1" w:rsidTr="00870A96"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</w:tcPr>
          <w:p w:rsidR="00350C89" w:rsidRPr="00B35F97" w:rsidRDefault="00350C89" w:rsidP="003129AC">
            <w:pPr>
              <w:snapToGrid w:val="0"/>
              <w:spacing w:before="60" w:after="6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350C89" w:rsidRPr="00B35F97" w:rsidRDefault="00350C89" w:rsidP="003129AC">
            <w:pPr>
              <w:spacing w:before="60" w:after="60"/>
              <w:rPr>
                <w:rFonts w:cstheme="minorHAnsi"/>
                <w:bCs/>
                <w:sz w:val="20"/>
                <w:szCs w:val="20"/>
                <w:lang w:val="uk-UA"/>
              </w:rPr>
            </w:pPr>
            <w:r w:rsidRPr="00B35F97"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  <w:t>Проблемні питання визначення митної вартості</w:t>
            </w:r>
          </w:p>
        </w:tc>
        <w:tc>
          <w:tcPr>
            <w:tcW w:w="44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350C89" w:rsidRPr="00B35F97" w:rsidRDefault="00350C89" w:rsidP="003129AC">
            <w:pPr>
              <w:spacing w:before="60" w:after="60"/>
              <w:rPr>
                <w:rFonts w:cstheme="minorHAnsi"/>
                <w:sz w:val="20"/>
                <w:szCs w:val="20"/>
                <w:lang w:val="uk-UA"/>
              </w:rPr>
            </w:pPr>
            <w:r w:rsidRPr="00B35F97">
              <w:rPr>
                <w:rFonts w:cstheme="minorHAnsi"/>
                <w:b/>
                <w:sz w:val="20"/>
                <w:szCs w:val="20"/>
                <w:lang w:val="uk-UA"/>
              </w:rPr>
              <w:t xml:space="preserve">Ольга </w:t>
            </w:r>
            <w:proofErr w:type="spellStart"/>
            <w:r w:rsidRPr="00B35F97">
              <w:rPr>
                <w:rFonts w:cstheme="minorHAnsi"/>
                <w:b/>
                <w:sz w:val="20"/>
                <w:szCs w:val="20"/>
                <w:lang w:val="uk-UA"/>
              </w:rPr>
              <w:t>Кіркевич</w:t>
            </w:r>
            <w:proofErr w:type="spellEnd"/>
            <w:r w:rsidRPr="00B35F97">
              <w:rPr>
                <w:rFonts w:cstheme="minorHAnsi"/>
                <w:sz w:val="20"/>
                <w:szCs w:val="20"/>
                <w:lang w:val="uk-UA"/>
              </w:rPr>
              <w:t xml:space="preserve">, заступник начальника управління митної вартості  - начальник відділу забезпечення ціновою інформацією департаменту адміністрування митних платежів та </w:t>
            </w:r>
            <w:proofErr w:type="spellStart"/>
            <w:r w:rsidRPr="00B35F97">
              <w:rPr>
                <w:rFonts w:cstheme="minorHAnsi"/>
                <w:sz w:val="20"/>
                <w:szCs w:val="20"/>
                <w:lang w:val="uk-UA"/>
              </w:rPr>
              <w:t>митно</w:t>
            </w:r>
            <w:proofErr w:type="spellEnd"/>
            <w:r w:rsidRPr="00B35F97">
              <w:rPr>
                <w:rFonts w:cstheme="minorHAnsi"/>
                <w:sz w:val="20"/>
                <w:szCs w:val="20"/>
                <w:lang w:val="uk-UA"/>
              </w:rPr>
              <w:t xml:space="preserve"> - тарифного регулювання ДФС України</w:t>
            </w:r>
          </w:p>
        </w:tc>
      </w:tr>
      <w:tr w:rsidR="00350C89" w:rsidRPr="004574CE" w:rsidTr="00870A96"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</w:tcPr>
          <w:p w:rsidR="00350C89" w:rsidRPr="00B35F97" w:rsidRDefault="00350C89" w:rsidP="003129AC">
            <w:pPr>
              <w:snapToGrid w:val="0"/>
              <w:spacing w:before="60" w:after="6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350C89" w:rsidRPr="00855C23" w:rsidRDefault="003B3B0F" w:rsidP="003129AC">
            <w:pPr>
              <w:spacing w:before="60" w:after="60"/>
              <w:rPr>
                <w:rFonts w:cstheme="minorHAnsi"/>
                <w:bCs/>
                <w:sz w:val="20"/>
                <w:szCs w:val="20"/>
                <w:lang w:val="uk-UA"/>
              </w:rPr>
            </w:pPr>
            <w:r w:rsidRPr="00855C23"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  <w:t>Митний пост аудит як інструмент спрощення міжнародної торгівлі</w:t>
            </w:r>
          </w:p>
        </w:tc>
        <w:tc>
          <w:tcPr>
            <w:tcW w:w="44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350C89" w:rsidRPr="00855C23" w:rsidRDefault="003B3B0F" w:rsidP="003129AC">
            <w:pPr>
              <w:spacing w:before="60" w:after="60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855C23">
              <w:rPr>
                <w:rFonts w:cstheme="minorHAnsi"/>
                <w:b/>
                <w:sz w:val="20"/>
                <w:szCs w:val="20"/>
                <w:lang w:val="uk-UA"/>
              </w:rPr>
              <w:t>Евген</w:t>
            </w:r>
            <w:proofErr w:type="spellEnd"/>
            <w:r w:rsidRPr="00855C23">
              <w:rPr>
                <w:rFonts w:cstheme="minorHAnsi"/>
                <w:b/>
                <w:sz w:val="20"/>
                <w:szCs w:val="20"/>
                <w:lang w:val="uk-UA"/>
              </w:rPr>
              <w:t xml:space="preserve"> Заноза,</w:t>
            </w:r>
            <w:r w:rsidRPr="00855C23">
              <w:rPr>
                <w:rFonts w:cstheme="minorHAnsi"/>
                <w:sz w:val="20"/>
                <w:szCs w:val="20"/>
                <w:lang w:val="uk-UA"/>
              </w:rPr>
              <w:t xml:space="preserve"> «</w:t>
            </w:r>
            <w:r w:rsidRPr="00855C23">
              <w:rPr>
                <w:rFonts w:cstheme="minorHAnsi"/>
                <w:sz w:val="20"/>
                <w:szCs w:val="20"/>
                <w:lang w:val="en-US"/>
              </w:rPr>
              <w:t>Deloitte</w:t>
            </w:r>
            <w:r w:rsidRPr="00855C23">
              <w:rPr>
                <w:rFonts w:cstheme="minorHAnsi"/>
                <w:sz w:val="20"/>
                <w:szCs w:val="20"/>
                <w:lang w:val="uk-UA"/>
              </w:rPr>
              <w:t>»</w:t>
            </w:r>
            <w:r w:rsidR="00B35F97" w:rsidRPr="00855C23">
              <w:rPr>
                <w:rFonts w:cstheme="minorHAnsi"/>
                <w:sz w:val="20"/>
                <w:szCs w:val="20"/>
                <w:lang w:val="uk-UA"/>
              </w:rPr>
              <w:t>,  керуючий партнер</w:t>
            </w:r>
          </w:p>
        </w:tc>
      </w:tr>
      <w:tr w:rsidR="00350C89" w:rsidRPr="004574CE" w:rsidTr="00870A96"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</w:tcPr>
          <w:p w:rsidR="00350C89" w:rsidRDefault="00350C89" w:rsidP="003129AC">
            <w:pPr>
              <w:snapToGrid w:val="0"/>
              <w:spacing w:before="60" w:after="60"/>
              <w:rPr>
                <w:rFonts w:cs="Arial Narrow"/>
                <w:sz w:val="20"/>
                <w:szCs w:val="20"/>
                <w:lang w:val="uk-UA"/>
              </w:rPr>
            </w:pPr>
          </w:p>
        </w:tc>
        <w:tc>
          <w:tcPr>
            <w:tcW w:w="4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350C89" w:rsidRPr="00855C23" w:rsidRDefault="00350C89" w:rsidP="003129AC">
            <w:pPr>
              <w:spacing w:before="60" w:after="60"/>
              <w:rPr>
                <w:rFonts w:cs="Arial Narrow"/>
                <w:bCs/>
                <w:sz w:val="20"/>
                <w:szCs w:val="20"/>
                <w:lang w:val="uk-UA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350C89" w:rsidRPr="00855C23" w:rsidRDefault="004920D5" w:rsidP="003129AC">
            <w:pPr>
              <w:spacing w:before="60" w:after="60"/>
              <w:rPr>
                <w:lang w:val="uk-UA"/>
              </w:rPr>
            </w:pPr>
            <w:r w:rsidRPr="00855C23">
              <w:rPr>
                <w:lang w:val="uk-UA"/>
              </w:rPr>
              <w:t>Представник Бізнесу</w:t>
            </w:r>
          </w:p>
        </w:tc>
      </w:tr>
      <w:tr w:rsidR="00350C89" w:rsidRPr="004574CE" w:rsidTr="003341F9">
        <w:trPr>
          <w:trHeight w:val="70"/>
        </w:trPr>
        <w:tc>
          <w:tcPr>
            <w:tcW w:w="1418" w:type="dxa"/>
            <w:tcBorders>
              <w:left w:val="single" w:sz="4" w:space="0" w:color="FFFFFF"/>
            </w:tcBorders>
            <w:shd w:val="clear" w:color="auto" w:fill="B8CCE4"/>
          </w:tcPr>
          <w:p w:rsidR="00350C89" w:rsidRPr="002D306C" w:rsidRDefault="00DC47CC" w:rsidP="00B915B5">
            <w:pPr>
              <w:spacing w:before="60" w:after="60"/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  <w:r w:rsidRPr="002D306C">
              <w:rPr>
                <w:rFonts w:cs="Arial Narrow"/>
                <w:b/>
                <w:bCs/>
                <w:sz w:val="20"/>
                <w:szCs w:val="20"/>
                <w:lang w:val="uk-UA"/>
              </w:rPr>
              <w:t>11.30.</w:t>
            </w:r>
            <w:r w:rsidR="00B915B5" w:rsidRPr="002D306C">
              <w:rPr>
                <w:rFonts w:cs="Arial Narrow"/>
                <w:b/>
                <w:bCs/>
                <w:sz w:val="20"/>
                <w:szCs w:val="20"/>
                <w:lang w:val="uk-UA"/>
              </w:rPr>
              <w:t xml:space="preserve"> -</w:t>
            </w:r>
            <w:r w:rsidR="005F1165">
              <w:rPr>
                <w:rFonts w:cs="Arial Narrow"/>
                <w:b/>
                <w:bCs/>
                <w:sz w:val="20"/>
                <w:szCs w:val="20"/>
                <w:lang w:val="uk-UA"/>
              </w:rPr>
              <w:t>13</w:t>
            </w:r>
            <w:r w:rsidR="00B915B5" w:rsidRPr="002D306C">
              <w:rPr>
                <w:rFonts w:cs="Arial Narrow"/>
                <w:b/>
                <w:bCs/>
                <w:sz w:val="20"/>
                <w:szCs w:val="20"/>
                <w:lang w:val="uk-UA"/>
              </w:rPr>
              <w:t>.00.</w:t>
            </w:r>
          </w:p>
        </w:tc>
        <w:tc>
          <w:tcPr>
            <w:tcW w:w="896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B8CCE4"/>
          </w:tcPr>
          <w:p w:rsidR="00DC47CC" w:rsidRDefault="00DC47CC" w:rsidP="00DC47CC">
            <w:pPr>
              <w:pStyle w:val="Standard"/>
              <w:spacing w:before="60" w:after="60"/>
              <w:rPr>
                <w:rFonts w:cs="Arial Narrow"/>
                <w:b/>
                <w:sz w:val="20"/>
                <w:szCs w:val="20"/>
                <w:lang w:val="uk-UA"/>
              </w:rPr>
            </w:pPr>
            <w:r>
              <w:rPr>
                <w:rFonts w:cs="Arial Narrow"/>
                <w:b/>
                <w:sz w:val="20"/>
                <w:szCs w:val="20"/>
                <w:lang w:val="uk-UA"/>
              </w:rPr>
              <w:t>Експорт</w:t>
            </w:r>
            <w:r w:rsidR="00D12503">
              <w:rPr>
                <w:rFonts w:cs="Arial Narrow"/>
                <w:b/>
                <w:sz w:val="20"/>
                <w:szCs w:val="20"/>
                <w:lang w:val="uk-UA"/>
              </w:rPr>
              <w:t>ні</w:t>
            </w:r>
            <w:r>
              <w:rPr>
                <w:rFonts w:cs="Arial Narrow"/>
                <w:b/>
                <w:sz w:val="20"/>
                <w:szCs w:val="20"/>
                <w:lang w:val="uk-UA"/>
              </w:rPr>
              <w:t xml:space="preserve"> та імпорт</w:t>
            </w:r>
            <w:r w:rsidR="00D12503">
              <w:rPr>
                <w:rFonts w:cs="Arial Narrow"/>
                <w:b/>
                <w:sz w:val="20"/>
                <w:szCs w:val="20"/>
                <w:lang w:val="uk-UA"/>
              </w:rPr>
              <w:t>ні операції</w:t>
            </w:r>
            <w:r>
              <w:rPr>
                <w:rFonts w:cs="Arial Narrow"/>
                <w:b/>
                <w:sz w:val="20"/>
                <w:szCs w:val="20"/>
                <w:lang w:val="uk-UA"/>
              </w:rPr>
              <w:t xml:space="preserve"> з ЄС</w:t>
            </w:r>
            <w:r w:rsidR="00D12503">
              <w:rPr>
                <w:rFonts w:cs="Arial Narrow"/>
                <w:b/>
                <w:sz w:val="20"/>
                <w:szCs w:val="20"/>
                <w:lang w:val="uk-UA"/>
              </w:rPr>
              <w:t xml:space="preserve"> та </w:t>
            </w:r>
            <w:r>
              <w:rPr>
                <w:rFonts w:cs="Arial Narrow"/>
                <w:b/>
                <w:sz w:val="20"/>
                <w:szCs w:val="20"/>
                <w:lang w:val="uk-UA"/>
              </w:rPr>
              <w:t xml:space="preserve"> іншими регіонами: можливості, перспективи, регуляторна політика</w:t>
            </w:r>
          </w:p>
          <w:p w:rsidR="00350C89" w:rsidRPr="00350C89" w:rsidRDefault="00DC47CC" w:rsidP="00DC47CC">
            <w:pPr>
              <w:pStyle w:val="Standard"/>
              <w:spacing w:before="60" w:after="60"/>
              <w:rPr>
                <w:lang w:val="uk-UA"/>
              </w:rPr>
            </w:pPr>
            <w:r>
              <w:rPr>
                <w:rFonts w:cs="Arial Narrow"/>
                <w:b/>
                <w:sz w:val="20"/>
                <w:szCs w:val="20"/>
                <w:lang w:val="uk-UA"/>
              </w:rPr>
              <w:t xml:space="preserve">Модератор сесії:  Черненко Маргарита — керуючий  партнер «Бюро </w:t>
            </w:r>
            <w:proofErr w:type="spellStart"/>
            <w:r>
              <w:rPr>
                <w:rFonts w:cs="Arial Narrow"/>
                <w:b/>
                <w:sz w:val="20"/>
                <w:szCs w:val="20"/>
                <w:lang w:val="uk-UA"/>
              </w:rPr>
              <w:t>Бизнес</w:t>
            </w:r>
            <w:proofErr w:type="spellEnd"/>
            <w:r>
              <w:rPr>
                <w:rFonts w:cs="Arial Narrow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cs="Arial Narrow"/>
                <w:b/>
                <w:sz w:val="20"/>
                <w:szCs w:val="20"/>
                <w:lang w:val="uk-UA"/>
              </w:rPr>
              <w:t>Инжиниринга</w:t>
            </w:r>
            <w:proofErr w:type="spellEnd"/>
            <w:r>
              <w:rPr>
                <w:rFonts w:cs="Arial Narrow"/>
                <w:b/>
                <w:sz w:val="20"/>
                <w:szCs w:val="20"/>
                <w:lang w:val="uk-UA"/>
              </w:rPr>
              <w:t>»</w:t>
            </w:r>
          </w:p>
        </w:tc>
      </w:tr>
      <w:tr w:rsidR="00B915B5" w:rsidRPr="004574CE" w:rsidTr="003341F9">
        <w:trPr>
          <w:trHeight w:val="70"/>
        </w:trPr>
        <w:tc>
          <w:tcPr>
            <w:tcW w:w="141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2F2F2" w:themeFill="background1" w:themeFillShade="F2"/>
          </w:tcPr>
          <w:p w:rsidR="00B915B5" w:rsidRDefault="00B915B5" w:rsidP="00C87D55">
            <w:pPr>
              <w:pStyle w:val="Standard"/>
              <w:spacing w:before="60" w:after="60"/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48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B915B5" w:rsidRDefault="00B915B5" w:rsidP="00C87D55">
            <w:pPr>
              <w:pStyle w:val="Standard"/>
              <w:spacing w:before="60" w:after="60"/>
              <w:rPr>
                <w:rFonts w:cs="Arial Narrow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48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B915B5" w:rsidRDefault="00B915B5" w:rsidP="00C87D55">
            <w:pPr>
              <w:pStyle w:val="Standard"/>
            </w:pPr>
            <w:r>
              <w:rPr>
                <w:b/>
                <w:color w:val="333333"/>
                <w:sz w:val="20"/>
                <w:szCs w:val="20"/>
                <w:lang w:val="uk-UA"/>
              </w:rPr>
              <w:t xml:space="preserve">Соня </w:t>
            </w:r>
            <w:proofErr w:type="spellStart"/>
            <w:r>
              <w:rPr>
                <w:b/>
                <w:color w:val="333333"/>
                <w:sz w:val="20"/>
                <w:szCs w:val="20"/>
                <w:lang w:val="uk-UA"/>
              </w:rPr>
              <w:t>Крайчова</w:t>
            </w:r>
            <w:proofErr w:type="spellEnd"/>
            <w:r>
              <w:rPr>
                <w:b/>
                <w:color w:val="333333"/>
                <w:sz w:val="20"/>
                <w:szCs w:val="20"/>
                <w:lang w:val="uk-UA"/>
              </w:rPr>
              <w:t>,</w:t>
            </w:r>
            <w:r>
              <w:rPr>
                <w:color w:val="33333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Helvetica" w:hAnsi="Helvetica"/>
                <w:color w:val="333333"/>
                <w:sz w:val="20"/>
                <w:szCs w:val="20"/>
              </w:rPr>
              <w:t xml:space="preserve">Президент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</w:rPr>
              <w:t>Міжнародного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</w:rPr>
              <w:t xml:space="preserve"> трейд-клубу в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</w:rPr>
              <w:t>Україні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</w:rPr>
              <w:t xml:space="preserve"> Соня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</w:rPr>
              <w:t>Крайчова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, </w:t>
            </w:r>
            <w:r>
              <w:rPr>
                <w:color w:val="333333"/>
                <w:sz w:val="20"/>
                <w:szCs w:val="20"/>
                <w:lang w:val="uk-UA"/>
              </w:rPr>
              <w:t>керівник торгівельно-економічного відділу посольства Словаччини в Україні</w:t>
            </w:r>
          </w:p>
        </w:tc>
      </w:tr>
      <w:tr w:rsidR="00B915B5" w:rsidRPr="004574CE" w:rsidTr="003341F9">
        <w:trPr>
          <w:trHeight w:val="70"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 w:themeFill="background1" w:themeFillShade="F2"/>
          </w:tcPr>
          <w:p w:rsidR="00B915B5" w:rsidRDefault="00B915B5" w:rsidP="00C87D55">
            <w:pPr>
              <w:pStyle w:val="Standard"/>
              <w:spacing w:before="60" w:after="60"/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B915B5" w:rsidRDefault="00B915B5" w:rsidP="00C87D55">
            <w:pPr>
              <w:pStyle w:val="Standard"/>
              <w:spacing w:before="60" w:after="60"/>
              <w:rPr>
                <w:rFonts w:cs="Arial Narrow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cs="Arial Narrow"/>
                <w:bCs/>
                <w:color w:val="000000"/>
                <w:sz w:val="20"/>
                <w:szCs w:val="20"/>
                <w:lang w:val="uk-UA"/>
              </w:rPr>
              <w:t>Дорожня карта експорту: вибір ринків,  бізнес-моделі, методи просування</w:t>
            </w:r>
          </w:p>
        </w:tc>
        <w:tc>
          <w:tcPr>
            <w:tcW w:w="44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B915B5" w:rsidRDefault="00B915B5" w:rsidP="00C87D55">
            <w:pPr>
              <w:pStyle w:val="Standard"/>
            </w:pPr>
            <w:r>
              <w:rPr>
                <w:b/>
                <w:sz w:val="20"/>
                <w:szCs w:val="20"/>
              </w:rPr>
              <w:t>Черненко Маргарита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керуючий</w:t>
            </w:r>
            <w:proofErr w:type="spellEnd"/>
            <w:r>
              <w:rPr>
                <w:sz w:val="20"/>
                <w:szCs w:val="20"/>
              </w:rPr>
              <w:t xml:space="preserve">  партнер «Бюро Бизнес Инжиниринга»</w:t>
            </w:r>
          </w:p>
        </w:tc>
      </w:tr>
      <w:tr w:rsidR="00B915B5" w:rsidRPr="004151AC" w:rsidTr="003341F9">
        <w:trPr>
          <w:trHeight w:val="70"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 w:themeFill="background1" w:themeFillShade="F2"/>
          </w:tcPr>
          <w:p w:rsidR="00B915B5" w:rsidRDefault="00B915B5" w:rsidP="00C87D55">
            <w:pPr>
              <w:pStyle w:val="Standard"/>
              <w:spacing w:before="60" w:after="60"/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B915B5" w:rsidRDefault="00B915B5" w:rsidP="00C87D55">
            <w:pPr>
              <w:pStyle w:val="Standard"/>
              <w:spacing w:line="288" w:lineRule="auto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Як правильно представити компанію на ринках ЄС та ОАЕ</w:t>
            </w:r>
          </w:p>
        </w:tc>
        <w:tc>
          <w:tcPr>
            <w:tcW w:w="44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E90F52" w:rsidRPr="00E90F52" w:rsidRDefault="00B915B5" w:rsidP="004151AC">
            <w:pPr>
              <w:pStyle w:val="Standard"/>
              <w:rPr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Сергій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Мойсеєнко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засновник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керуючий</w:t>
            </w:r>
            <w:proofErr w:type="spellEnd"/>
            <w:r>
              <w:rPr>
                <w:sz w:val="20"/>
                <w:szCs w:val="20"/>
              </w:rPr>
              <w:t xml:space="preserve"> партнером «</w:t>
            </w:r>
            <w:proofErr w:type="spellStart"/>
            <w:r>
              <w:rPr>
                <w:sz w:val="20"/>
                <w:szCs w:val="20"/>
              </w:rPr>
              <w:t>Advisor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Export</w:t>
            </w:r>
            <w:proofErr w:type="spellEnd"/>
            <w:r>
              <w:rPr>
                <w:sz w:val="20"/>
                <w:szCs w:val="20"/>
              </w:rPr>
              <w:t>”.</w:t>
            </w:r>
          </w:p>
        </w:tc>
      </w:tr>
      <w:tr w:rsidR="004151AC" w:rsidRPr="00C163A1" w:rsidTr="003341F9">
        <w:trPr>
          <w:trHeight w:val="70"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 w:themeFill="background1" w:themeFillShade="F2"/>
          </w:tcPr>
          <w:p w:rsidR="004151AC" w:rsidRDefault="004151AC" w:rsidP="00C87D55">
            <w:pPr>
              <w:pStyle w:val="Standard"/>
              <w:spacing w:before="60" w:after="60"/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4151AC" w:rsidRPr="00855C23" w:rsidRDefault="00AF783F" w:rsidP="00C87D55">
            <w:pPr>
              <w:pStyle w:val="Standard"/>
              <w:spacing w:line="288" w:lineRule="auto"/>
              <w:rPr>
                <w:bCs/>
                <w:sz w:val="20"/>
                <w:szCs w:val="20"/>
                <w:lang w:val="uk-UA"/>
              </w:rPr>
            </w:pPr>
            <w:r w:rsidRPr="00855C23">
              <w:rPr>
                <w:rFonts w:ascii="arial, sans-serif" w:hAnsi="arial, sans-serif"/>
                <w:b/>
                <w:bCs/>
                <w:color w:val="222222"/>
                <w:sz w:val="20"/>
                <w:szCs w:val="20"/>
                <w:lang w:val="uk-UA"/>
              </w:rPr>
              <w:t>Тема уточнюється</w:t>
            </w:r>
          </w:p>
        </w:tc>
        <w:tc>
          <w:tcPr>
            <w:tcW w:w="44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4151AC" w:rsidRPr="00855C23" w:rsidRDefault="004151AC" w:rsidP="00C87D55">
            <w:pPr>
              <w:pStyle w:val="Standard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55C23">
              <w:rPr>
                <w:rFonts w:cs="Arial Narrow"/>
                <w:b/>
                <w:bCs/>
                <w:color w:val="000000"/>
                <w:sz w:val="20"/>
                <w:szCs w:val="20"/>
                <w:lang w:val="uk-UA"/>
              </w:rPr>
              <w:t>Сушко</w:t>
            </w:r>
            <w:proofErr w:type="spellEnd"/>
            <w:r w:rsidRPr="00855C23">
              <w:rPr>
                <w:rFonts w:cs="Arial Narrow"/>
                <w:b/>
                <w:bCs/>
                <w:color w:val="000000"/>
                <w:sz w:val="20"/>
                <w:szCs w:val="20"/>
                <w:lang w:val="uk-UA"/>
              </w:rPr>
              <w:t xml:space="preserve"> Ірина</w:t>
            </w:r>
            <w:r w:rsidRPr="00855C23">
              <w:rPr>
                <w:rFonts w:cs="Arial Narrow"/>
                <w:color w:val="000000"/>
                <w:sz w:val="20"/>
                <w:szCs w:val="20"/>
                <w:lang w:val="uk-UA"/>
              </w:rPr>
              <w:t xml:space="preserve"> ,Директор Громадської організації «Європа без бар'єрів» </w:t>
            </w:r>
            <w:r w:rsidRPr="00855C23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EU</w:t>
            </w:r>
            <w:r w:rsidRPr="00855C23"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855C23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Border</w:t>
            </w:r>
            <w:r w:rsidRPr="00855C23"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855C23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Assistance</w:t>
            </w:r>
            <w:r w:rsidRPr="00855C23"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855C23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Mission</w:t>
            </w:r>
            <w:r w:rsidRPr="00855C23"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855C23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to</w:t>
            </w:r>
            <w:r w:rsidRPr="00855C23"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855C23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Moldova</w:t>
            </w:r>
            <w:r w:rsidRPr="00855C23"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855C23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and</w:t>
            </w:r>
            <w:r w:rsidRPr="00855C23"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855C23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Ukraine</w:t>
            </w:r>
          </w:p>
        </w:tc>
      </w:tr>
      <w:tr w:rsidR="004151AC" w:rsidRPr="004151AC" w:rsidTr="003341F9">
        <w:trPr>
          <w:trHeight w:val="70"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 w:themeFill="background1" w:themeFillShade="F2"/>
          </w:tcPr>
          <w:p w:rsidR="004151AC" w:rsidRDefault="004151AC" w:rsidP="00C87D55">
            <w:pPr>
              <w:pStyle w:val="Standard"/>
              <w:spacing w:before="60" w:after="60"/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4151AC" w:rsidRPr="00855C23" w:rsidRDefault="004151AC" w:rsidP="004151AC">
            <w:pPr>
              <w:pStyle w:val="Standard"/>
              <w:spacing w:line="288" w:lineRule="auto"/>
              <w:rPr>
                <w:bCs/>
                <w:sz w:val="20"/>
                <w:szCs w:val="20"/>
                <w:lang w:val="uk-UA"/>
              </w:rPr>
            </w:pPr>
            <w:r w:rsidRPr="00855C23">
              <w:rPr>
                <w:rFonts w:ascii="arial, sans-serif" w:hAnsi="arial, sans-serif"/>
                <w:b/>
                <w:bCs/>
                <w:color w:val="222222"/>
                <w:sz w:val="20"/>
                <w:szCs w:val="20"/>
                <w:lang w:val="uk-UA"/>
              </w:rPr>
              <w:t>"Грав</w:t>
            </w:r>
            <w:r w:rsidR="00AF783F" w:rsidRPr="00855C23">
              <w:rPr>
                <w:rFonts w:ascii="arial, sans-serif" w:hAnsi="arial, sans-serif"/>
                <w:b/>
                <w:bCs/>
                <w:color w:val="222222"/>
                <w:sz w:val="20"/>
                <w:szCs w:val="20"/>
                <w:lang w:val="uk-UA"/>
              </w:rPr>
              <w:t>ітаційні</w:t>
            </w:r>
            <w:r w:rsidRPr="00855C23">
              <w:rPr>
                <w:rFonts w:ascii="arial, sans-serif" w:hAnsi="arial, sans-serif"/>
                <w:b/>
                <w:bCs/>
                <w:color w:val="222222"/>
                <w:sz w:val="20"/>
                <w:szCs w:val="20"/>
                <w:lang w:val="uk-UA"/>
              </w:rPr>
              <w:t xml:space="preserve"> фактори" міжнародної торгівлі: чому одні країни торгують з іншими</w:t>
            </w:r>
          </w:p>
        </w:tc>
        <w:tc>
          <w:tcPr>
            <w:tcW w:w="44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4151AC" w:rsidRPr="00855C23" w:rsidRDefault="004151AC" w:rsidP="004151AC">
            <w:pPr>
              <w:pStyle w:val="Standard"/>
              <w:rPr>
                <w:b/>
                <w:sz w:val="20"/>
                <w:szCs w:val="20"/>
              </w:rPr>
            </w:pPr>
            <w:r w:rsidRPr="00855C23">
              <w:rPr>
                <w:rFonts w:ascii="arial, sans-serif" w:hAnsi="arial, sans-serif" w:cs="Calibri"/>
                <w:b/>
                <w:bCs/>
                <w:i/>
                <w:color w:val="222222"/>
                <w:sz w:val="20"/>
                <w:szCs w:val="20"/>
                <w:lang w:val="uk-UA"/>
              </w:rPr>
              <w:t xml:space="preserve">Володимир </w:t>
            </w:r>
            <w:proofErr w:type="spellStart"/>
            <w:r w:rsidRPr="00855C23">
              <w:rPr>
                <w:rFonts w:ascii="arial, sans-serif" w:hAnsi="arial, sans-serif" w:cs="Calibri"/>
                <w:b/>
                <w:bCs/>
                <w:i/>
                <w:color w:val="222222"/>
                <w:sz w:val="20"/>
                <w:szCs w:val="20"/>
                <w:lang w:val="uk-UA"/>
              </w:rPr>
              <w:t>Шемаєв</w:t>
            </w:r>
            <w:proofErr w:type="spellEnd"/>
            <w:r w:rsidRPr="00855C23">
              <w:rPr>
                <w:rFonts w:ascii="arial, sans-serif" w:hAnsi="arial, sans-serif" w:cs="Calibri"/>
                <w:i/>
                <w:color w:val="222222"/>
                <w:sz w:val="20"/>
                <w:szCs w:val="20"/>
                <w:lang w:val="uk-UA"/>
              </w:rPr>
              <w:t xml:space="preserve">, начальник відділу інвестицій в інфраструктурні проекти Агенції </w:t>
            </w:r>
            <w:proofErr w:type="spellStart"/>
            <w:r w:rsidRPr="00855C23">
              <w:rPr>
                <w:rFonts w:ascii="arial, sans-serif" w:hAnsi="arial, sans-serif" w:cs="Calibri"/>
                <w:i/>
                <w:color w:val="222222"/>
                <w:sz w:val="20"/>
                <w:szCs w:val="20"/>
                <w:lang w:val="uk-UA"/>
              </w:rPr>
              <w:t>инвестиці</w:t>
            </w:r>
            <w:proofErr w:type="spellEnd"/>
            <w:r w:rsidRPr="00855C23">
              <w:rPr>
                <w:rFonts w:ascii="arial, sans-serif" w:hAnsi="arial, sans-serif" w:cs="Calibri"/>
                <w:i/>
                <w:color w:val="222222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855C23">
              <w:rPr>
                <w:rFonts w:ascii="arial, sans-serif" w:hAnsi="arial, sans-serif" w:cs="Calibri"/>
                <w:i/>
                <w:color w:val="222222"/>
                <w:sz w:val="20"/>
                <w:szCs w:val="20"/>
                <w:lang w:val="uk-UA"/>
              </w:rPr>
              <w:t>розвиткуй</w:t>
            </w:r>
            <w:proofErr w:type="spellEnd"/>
            <w:r w:rsidRPr="00855C23">
              <w:rPr>
                <w:rFonts w:ascii="arial, sans-serif" w:hAnsi="arial, sans-serif" w:cs="Calibri"/>
                <w:i/>
                <w:color w:val="222222"/>
                <w:sz w:val="20"/>
                <w:szCs w:val="20"/>
                <w:lang w:val="uk-UA"/>
              </w:rPr>
              <w:t xml:space="preserve"> Одеської ОДА.</w:t>
            </w:r>
          </w:p>
        </w:tc>
      </w:tr>
      <w:tr w:rsidR="00AF783F" w:rsidRPr="004151AC" w:rsidTr="003341F9">
        <w:trPr>
          <w:trHeight w:val="70"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 w:themeFill="background1" w:themeFillShade="F2"/>
          </w:tcPr>
          <w:p w:rsidR="00AF783F" w:rsidRDefault="00AF783F" w:rsidP="00C87D55">
            <w:pPr>
              <w:pStyle w:val="Standard"/>
              <w:spacing w:before="60" w:after="60"/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AF783F" w:rsidRPr="00855C23" w:rsidRDefault="00AF783F" w:rsidP="004151AC">
            <w:pPr>
              <w:pStyle w:val="Standard"/>
              <w:spacing w:line="288" w:lineRule="auto"/>
              <w:rPr>
                <w:rFonts w:ascii="arial, sans-serif" w:hAnsi="arial, sans-serif" w:hint="eastAsia"/>
                <w:b/>
                <w:bCs/>
                <w:color w:val="222222"/>
                <w:sz w:val="20"/>
                <w:szCs w:val="20"/>
                <w:lang w:val="uk-UA"/>
              </w:rPr>
            </w:pPr>
            <w:r w:rsidRPr="00855C23">
              <w:rPr>
                <w:rFonts w:ascii="arial, sans-serif" w:hAnsi="arial, sans-serif"/>
                <w:b/>
                <w:bCs/>
                <w:color w:val="222222"/>
                <w:sz w:val="20"/>
                <w:szCs w:val="20"/>
                <w:lang w:val="uk-UA"/>
              </w:rPr>
              <w:t>Тема уточнюється</w:t>
            </w:r>
          </w:p>
        </w:tc>
        <w:tc>
          <w:tcPr>
            <w:tcW w:w="44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AF783F" w:rsidRPr="00855C23" w:rsidRDefault="00AF783F" w:rsidP="00AF783F">
            <w:pPr>
              <w:pStyle w:val="Standard"/>
              <w:spacing w:before="60" w:after="60"/>
              <w:contextualSpacing/>
              <w:jc w:val="both"/>
              <w:rPr>
                <w:rFonts w:ascii="arial, sans-serif" w:hAnsi="arial, sans-serif" w:cs="Calibri" w:hint="eastAsia"/>
                <w:b/>
                <w:bCs/>
                <w:i/>
                <w:color w:val="222222"/>
                <w:sz w:val="20"/>
                <w:szCs w:val="20"/>
              </w:rPr>
            </w:pPr>
            <w:r w:rsidRPr="00855C23">
              <w:rPr>
                <w:rStyle w:val="a7"/>
                <w:rFonts w:eastAsia="Arial" w:cs="Times New Roman"/>
                <w:b/>
                <w:i w:val="0"/>
                <w:sz w:val="20"/>
                <w:szCs w:val="20"/>
              </w:rPr>
              <w:t xml:space="preserve">Д-р </w:t>
            </w:r>
            <w:proofErr w:type="spellStart"/>
            <w:r w:rsidRPr="00855C23">
              <w:rPr>
                <w:rStyle w:val="a7"/>
                <w:rFonts w:eastAsia="Arial" w:cs="Times New Roman"/>
                <w:b/>
                <w:i w:val="0"/>
                <w:sz w:val="20"/>
                <w:szCs w:val="20"/>
              </w:rPr>
              <w:t>Маркус</w:t>
            </w:r>
            <w:proofErr w:type="spellEnd"/>
            <w:r w:rsidRPr="00855C23">
              <w:rPr>
                <w:rStyle w:val="a7"/>
                <w:rFonts w:eastAsia="Arial" w:cs="Times New Roman"/>
                <w:b/>
                <w:i w:val="0"/>
                <w:sz w:val="20"/>
                <w:szCs w:val="20"/>
              </w:rPr>
              <w:t xml:space="preserve"> </w:t>
            </w:r>
            <w:proofErr w:type="spellStart"/>
            <w:r w:rsidRPr="00855C23">
              <w:rPr>
                <w:rStyle w:val="a7"/>
                <w:rFonts w:eastAsia="Arial" w:cs="Times New Roman"/>
                <w:b/>
                <w:i w:val="0"/>
                <w:sz w:val="20"/>
                <w:szCs w:val="20"/>
              </w:rPr>
              <w:t>Райхель</w:t>
            </w:r>
            <w:proofErr w:type="spellEnd"/>
            <w:proofErr w:type="gramStart"/>
            <w:r w:rsidRPr="00855C23">
              <w:rPr>
                <w:rStyle w:val="a7"/>
                <w:rFonts w:eastAsia="Arial" w:cs="Times New Roman"/>
                <w:i w:val="0"/>
                <w:sz w:val="20"/>
                <w:szCs w:val="20"/>
              </w:rPr>
              <w:t xml:space="preserve"> ,</w:t>
            </w:r>
            <w:proofErr w:type="gramEnd"/>
            <w:r w:rsidRPr="00855C23">
              <w:rPr>
                <w:rStyle w:val="a7"/>
                <w:rFonts w:eastAsia="Arial" w:cs="Times New Roman"/>
                <w:i w:val="0"/>
                <w:sz w:val="20"/>
                <w:szCs w:val="20"/>
              </w:rPr>
              <w:t xml:space="preserve">Директор ДРЕБЕРИС </w:t>
            </w:r>
            <w:proofErr w:type="spellStart"/>
            <w:r w:rsidRPr="00855C23">
              <w:rPr>
                <w:rStyle w:val="a7"/>
                <w:rFonts w:eastAsia="Arial" w:cs="Times New Roman"/>
                <w:i w:val="0"/>
                <w:sz w:val="20"/>
                <w:szCs w:val="20"/>
              </w:rPr>
              <w:t>ГмбХ</w:t>
            </w:r>
            <w:proofErr w:type="spellEnd"/>
            <w:r w:rsidRPr="00855C23">
              <w:rPr>
                <w:rStyle w:val="a7"/>
                <w:rFonts w:eastAsia="Arial" w:cs="Times New Roman"/>
                <w:i w:val="0"/>
                <w:sz w:val="20"/>
                <w:szCs w:val="20"/>
              </w:rPr>
              <w:t xml:space="preserve"> Старший консультант</w:t>
            </w:r>
          </w:p>
        </w:tc>
      </w:tr>
      <w:tr w:rsidR="005F1165" w:rsidRPr="00B63533" w:rsidTr="003341F9">
        <w:trPr>
          <w:trHeight w:val="70"/>
        </w:trPr>
        <w:tc>
          <w:tcPr>
            <w:tcW w:w="103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tbl>
            <w:tblPr>
              <w:tblW w:w="1036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7"/>
              <w:gridCol w:w="8949"/>
            </w:tblGrid>
            <w:tr w:rsidR="005F1165" w:rsidTr="003341F9">
              <w:tc>
                <w:tcPr>
                  <w:tcW w:w="1417" w:type="dxa"/>
                  <w:tcBorders>
                    <w:left w:val="single" w:sz="4" w:space="0" w:color="FFFFFF"/>
                  </w:tcBorders>
                  <w:shd w:val="clear" w:color="auto" w:fill="8DB3E2" w:themeFill="text2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1165" w:rsidRDefault="005F1165" w:rsidP="006B3272">
                  <w:pPr>
                    <w:pStyle w:val="Standard"/>
                    <w:spacing w:before="60" w:after="60"/>
                    <w:contextualSpacing/>
                    <w:rPr>
                      <w:rFonts w:cs="Arial Narrow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  <w:lang w:val="uk-UA"/>
                    </w:rPr>
                    <w:t>13.00.13.30.</w:t>
                  </w:r>
                </w:p>
              </w:tc>
              <w:tc>
                <w:tcPr>
                  <w:tcW w:w="8949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8DB3E2" w:themeFill="text2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1165" w:rsidRDefault="005F1165" w:rsidP="006B3272">
                  <w:pPr>
                    <w:pStyle w:val="Standard"/>
                    <w:spacing w:before="60" w:after="60" w:line="288" w:lineRule="auto"/>
                    <w:contextualSpacing/>
                    <w:rPr>
                      <w:rFonts w:cs="Arial Narrow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  <w:lang w:val="uk-UA"/>
                    </w:rPr>
                    <w:t xml:space="preserve">Дерегуляція в </w:t>
                  </w:r>
                  <w:r w:rsidR="00D12503">
                    <w:rPr>
                      <w:rFonts w:cs="Arial Narrow"/>
                      <w:b/>
                      <w:bCs/>
                      <w:sz w:val="20"/>
                      <w:szCs w:val="20"/>
                      <w:lang w:val="uk-UA"/>
                    </w:rPr>
                    <w:t xml:space="preserve"> сфері </w:t>
                  </w:r>
                  <w:r>
                    <w:rPr>
                      <w:rFonts w:cs="Arial Narrow"/>
                      <w:b/>
                      <w:bCs/>
                      <w:sz w:val="20"/>
                      <w:szCs w:val="20"/>
                      <w:lang w:val="uk-UA"/>
                    </w:rPr>
                    <w:t>ЗЕД - що потрібно бізнесу</w:t>
                  </w:r>
                </w:p>
                <w:p w:rsidR="003341F9" w:rsidRDefault="005F1165" w:rsidP="003341F9">
                  <w:pPr>
                    <w:pStyle w:val="Standard"/>
                    <w:spacing w:before="60" w:after="60"/>
                    <w:contextualSpacing/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П</w:t>
                  </w:r>
                  <w:proofErr w:type="spellStart"/>
                  <w:r>
                    <w:rPr>
                      <w:rFonts w:cs="Arial Narrow"/>
                      <w:b/>
                      <w:bCs/>
                      <w:sz w:val="20"/>
                      <w:szCs w:val="20"/>
                      <w:lang w:val="uk-UA"/>
                    </w:rPr>
                    <w:t>анельна</w:t>
                  </w:r>
                  <w:proofErr w:type="spellEnd"/>
                  <w:r>
                    <w:rPr>
                      <w:rFonts w:cs="Arial Narrow"/>
                      <w:b/>
                      <w:bCs/>
                      <w:sz w:val="20"/>
                      <w:szCs w:val="20"/>
                      <w:lang w:val="uk-UA"/>
                    </w:rPr>
                    <w:t xml:space="preserve"> дискусія: </w:t>
                  </w:r>
                  <w:proofErr w:type="spellStart"/>
                  <w:r>
                    <w:rPr>
                      <w:rFonts w:cs="Arial Narrow"/>
                      <w:b/>
                      <w:bCs/>
                      <w:sz w:val="20"/>
                      <w:szCs w:val="20"/>
                      <w:lang w:val="uk-UA"/>
                    </w:rPr>
                    <w:t>Модерато</w:t>
                  </w:r>
                  <w:proofErr w:type="gramStart"/>
                  <w:r>
                    <w:rPr>
                      <w:rFonts w:cs="Arial Narrow"/>
                      <w:b/>
                      <w:bCs/>
                      <w:sz w:val="20"/>
                      <w:szCs w:val="20"/>
                      <w:lang w:val="uk-UA"/>
                    </w:rPr>
                    <w:t>р-</w:t>
                  </w:r>
                  <w:proofErr w:type="spellEnd"/>
                  <w:proofErr w:type="gramEnd"/>
                  <w:r>
                    <w:rPr>
                      <w:rFonts w:cs="Arial Narrow"/>
                      <w:b/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cs="Arial Narrow"/>
                      <w:b/>
                      <w:bCs/>
                      <w:sz w:val="20"/>
                      <w:szCs w:val="20"/>
                      <w:lang w:val="uk-UA"/>
                    </w:rPr>
                    <w:t>Лавський</w:t>
                  </w:r>
                  <w:proofErr w:type="spellEnd"/>
                  <w:r>
                    <w:rPr>
                      <w:rFonts w:cs="Arial Narrow"/>
                      <w:b/>
                      <w:bCs/>
                      <w:sz w:val="20"/>
                      <w:szCs w:val="20"/>
                      <w:lang w:val="uk-UA"/>
                    </w:rPr>
                    <w:t xml:space="preserve">  Павло ,Голова представництва </w:t>
                  </w:r>
                  <w:proofErr w:type="spellStart"/>
                  <w:r>
                    <w:rPr>
                      <w:rFonts w:cs="Arial Narrow"/>
                      <w:b/>
                      <w:bCs/>
                      <w:sz w:val="20"/>
                      <w:szCs w:val="20"/>
                      <w:lang w:val="uk-UA"/>
                    </w:rPr>
                    <w:t>Моор</w:t>
                  </w:r>
                  <w:proofErr w:type="spellEnd"/>
                  <w:r>
                    <w:rPr>
                      <w:rFonts w:cs="Arial Narrow"/>
                      <w:b/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cs="Arial Narrow"/>
                      <w:b/>
                      <w:bCs/>
                      <w:sz w:val="20"/>
                      <w:szCs w:val="20"/>
                      <w:lang w:val="uk-UA"/>
                    </w:rPr>
                    <w:t>Стівенс</w:t>
                  </w:r>
                  <w:proofErr w:type="spellEnd"/>
                  <w:r>
                    <w:rPr>
                      <w:rFonts w:cs="Arial Narrow"/>
                      <w:b/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cs="Arial Narrow"/>
                      <w:b/>
                      <w:bCs/>
                      <w:sz w:val="20"/>
                      <w:szCs w:val="20"/>
                      <w:lang w:val="uk-UA"/>
                    </w:rPr>
                    <w:t>Юкрейн</w:t>
                  </w:r>
                  <w:proofErr w:type="spellEnd"/>
                  <w:r>
                    <w:rPr>
                      <w:rFonts w:cs="Arial Narrow"/>
                      <w:b/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cs="Arial Narrow"/>
                      <w:b/>
                      <w:bCs/>
                      <w:sz w:val="20"/>
                      <w:szCs w:val="20"/>
                      <w:lang w:val="uk-UA"/>
                    </w:rPr>
                    <w:t>Лімітед</w:t>
                  </w:r>
                  <w:proofErr w:type="spellEnd"/>
                  <w:r w:rsidR="006B3272">
                    <w:rPr>
                      <w:rFonts w:cs="Arial Narrow"/>
                      <w:b/>
                      <w:bCs/>
                      <w:sz w:val="20"/>
                      <w:szCs w:val="20"/>
                      <w:lang w:val="uk-UA"/>
                    </w:rPr>
                    <w:t xml:space="preserve"> ТА </w:t>
                  </w:r>
                  <w:proofErr w:type="spellStart"/>
                  <w:r w:rsidR="006B3272">
                    <w:rPr>
                      <w:rFonts w:cs="Arial Narrow"/>
                      <w:b/>
                      <w:sz w:val="20"/>
                      <w:szCs w:val="20"/>
                      <w:lang w:val="uk-UA"/>
                    </w:rPr>
                    <w:t>Амелін</w:t>
                  </w:r>
                  <w:proofErr w:type="spellEnd"/>
                  <w:r w:rsidR="006B3272">
                    <w:rPr>
                      <w:rFonts w:cs="Arial Narrow"/>
                      <w:b/>
                      <w:sz w:val="20"/>
                      <w:szCs w:val="20"/>
                      <w:lang w:val="uk-UA"/>
                    </w:rPr>
                    <w:t xml:space="preserve"> Андрій Миколайович, </w:t>
                  </w:r>
                  <w:r w:rsidR="006B3272">
                    <w:rPr>
                      <w:rStyle w:val="StrongEmphasis"/>
                      <w:rFonts w:ascii="Arial, Helvetica, sans-serif" w:hAnsi="Arial, Helvetica, sans-serif"/>
                      <w:color w:val="000000"/>
                      <w:sz w:val="18"/>
                    </w:rPr>
                    <w:t>Голова ДП «АМПУ»</w:t>
                  </w:r>
                </w:p>
              </w:tc>
            </w:tr>
            <w:tr w:rsidR="003341F9" w:rsidRPr="00B63533" w:rsidTr="003341F9">
              <w:tc>
                <w:tcPr>
                  <w:tcW w:w="1417" w:type="dxa"/>
                  <w:tcBorders>
                    <w:left w:val="single" w:sz="4" w:space="0" w:color="FFFFFF"/>
                    <w:bottom w:val="single" w:sz="4" w:space="0" w:color="FFFFFF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41F9" w:rsidRDefault="003341F9" w:rsidP="006B3272">
                  <w:pPr>
                    <w:pStyle w:val="Standard"/>
                    <w:spacing w:before="60" w:after="60"/>
                    <w:contextualSpacing/>
                    <w:rPr>
                      <w:rFonts w:cs="Arial Narrow"/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949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41F9" w:rsidRDefault="003341F9" w:rsidP="003341F9">
                  <w:pPr>
                    <w:pStyle w:val="Standard"/>
                    <w:spacing w:before="60" w:after="60" w:line="288" w:lineRule="auto"/>
                    <w:contextualSpacing/>
                  </w:pPr>
                  <w:r>
                    <w:rPr>
                      <w:rFonts w:cs="Arial Narrow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Запрошені :</w:t>
                  </w:r>
                </w:p>
                <w:p w:rsidR="003341F9" w:rsidRPr="00855C23" w:rsidRDefault="003341F9" w:rsidP="003341F9">
                  <w:pPr>
                    <w:pStyle w:val="Standard"/>
                    <w:spacing w:before="60" w:after="60" w:line="288" w:lineRule="auto"/>
                    <w:contextualSpacing/>
                    <w:rPr>
                      <w:rFonts w:cs="Arial Narrow"/>
                      <w:color w:val="000000"/>
                      <w:sz w:val="20"/>
                      <w:szCs w:val="20"/>
                      <w:lang w:val="uk-UA"/>
                    </w:rPr>
                  </w:pPr>
                  <w:r w:rsidRPr="00855C23">
                    <w:rPr>
                      <w:rFonts w:cs="Arial Narrow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Леонід Козаченко - </w:t>
                  </w:r>
                  <w:r w:rsidRPr="00855C23">
                    <w:rPr>
                      <w:rFonts w:cs="Arial Narrow"/>
                      <w:color w:val="000000"/>
                      <w:sz w:val="20"/>
                      <w:szCs w:val="20"/>
                      <w:lang w:val="uk-UA"/>
                    </w:rPr>
                    <w:t>Голова Ради підприємців при КМУ</w:t>
                  </w:r>
                </w:p>
                <w:p w:rsidR="003341F9" w:rsidRPr="00855C23" w:rsidRDefault="003341F9" w:rsidP="003341F9">
                  <w:pPr>
                    <w:pStyle w:val="Standard"/>
                    <w:spacing w:before="60" w:after="60" w:line="288" w:lineRule="auto"/>
                    <w:contextualSpacing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855C23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Віктор </w:t>
                  </w:r>
                  <w:proofErr w:type="spellStart"/>
                  <w:r w:rsidRPr="00855C23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Галасюк</w:t>
                  </w:r>
                  <w:proofErr w:type="spellEnd"/>
                  <w:r w:rsidRPr="00855C23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,</w:t>
                  </w:r>
                  <w:r w:rsidRPr="00855C23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Голова комітету з питань промислової політики і підприємництва Верховної Ради України щодо прийняття законопроекту №2554-д і №2555-д. (Узгоджується).</w:t>
                  </w:r>
                </w:p>
                <w:p w:rsidR="003341F9" w:rsidRPr="00855C23" w:rsidRDefault="003341F9" w:rsidP="003341F9">
                  <w:pPr>
                    <w:pStyle w:val="Standard"/>
                    <w:contextualSpacing/>
                    <w:rPr>
                      <w:lang w:val="uk-UA"/>
                    </w:rPr>
                  </w:pPr>
                  <w:r w:rsidRPr="00855C23">
                    <w:rPr>
                      <w:b/>
                      <w:bCs/>
                      <w:sz w:val="20"/>
                      <w:szCs w:val="20"/>
                      <w:lang w:val="uk-UA"/>
                    </w:rPr>
                    <w:t>Ксенія Ляпіна</w:t>
                  </w:r>
                  <w:r w:rsidRPr="00855C23">
                    <w:rPr>
                      <w:sz w:val="20"/>
                      <w:szCs w:val="20"/>
                      <w:lang w:val="uk-UA"/>
                    </w:rPr>
                    <w:t xml:space="preserve"> ,Голова Державної регуляторної служби України</w:t>
                  </w:r>
                </w:p>
                <w:p w:rsidR="003341F9" w:rsidRPr="00855C23" w:rsidRDefault="003341F9" w:rsidP="003341F9">
                  <w:pPr>
                    <w:pStyle w:val="Standard"/>
                    <w:contextualSpacing/>
                    <w:rPr>
                      <w:lang w:val="uk-UA"/>
                    </w:rPr>
                  </w:pPr>
                  <w:r w:rsidRPr="00855C23">
                    <w:rPr>
                      <w:b/>
                      <w:bCs/>
                      <w:sz w:val="20"/>
                      <w:szCs w:val="20"/>
                      <w:lang w:val="uk-UA"/>
                    </w:rPr>
                    <w:t>В'ячеслав Цимбал</w:t>
                  </w:r>
                  <w:r w:rsidRPr="00855C23">
                    <w:rPr>
                      <w:sz w:val="20"/>
                      <w:szCs w:val="20"/>
                      <w:lang w:val="uk-UA"/>
                    </w:rPr>
                    <w:t xml:space="preserve">  ,директор департаменту доступу на ринки і взаємодії з СОТ </w:t>
                  </w:r>
                  <w:proofErr w:type="spellStart"/>
                  <w:r w:rsidRPr="00855C23">
                    <w:rPr>
                      <w:sz w:val="20"/>
                      <w:szCs w:val="20"/>
                      <w:lang w:val="uk-UA"/>
                    </w:rPr>
                    <w:t>Мінекономрозвитку</w:t>
                  </w:r>
                  <w:proofErr w:type="spellEnd"/>
                </w:p>
                <w:p w:rsidR="003341F9" w:rsidRPr="00855C23" w:rsidRDefault="003341F9" w:rsidP="003341F9">
                  <w:pPr>
                    <w:pStyle w:val="Standard"/>
                    <w:spacing w:before="60" w:after="60"/>
                    <w:contextualSpacing/>
                  </w:pPr>
                  <w:proofErr w:type="spellStart"/>
                  <w:r w:rsidRPr="00855C23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Ніцевич</w:t>
                  </w:r>
                  <w:proofErr w:type="spellEnd"/>
                  <w:r w:rsidRPr="00855C23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Артур</w:t>
                  </w:r>
                  <w:r w:rsidRPr="00855C23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, Партнер Міжнародної  юридичної служби “ </w:t>
                  </w:r>
                  <w:r w:rsidRPr="00855C23">
                    <w:rPr>
                      <w:color w:val="000000"/>
                      <w:sz w:val="20"/>
                      <w:szCs w:val="20"/>
                      <w:lang w:val="en-US"/>
                    </w:rPr>
                    <w:t>Integral</w:t>
                  </w:r>
                  <w:r w:rsidRPr="00855C23">
                    <w:rPr>
                      <w:color w:val="000000"/>
                      <w:sz w:val="20"/>
                      <w:szCs w:val="20"/>
                    </w:rPr>
                    <w:t>”</w:t>
                  </w:r>
                </w:p>
                <w:p w:rsidR="003341F9" w:rsidRDefault="00D12503" w:rsidP="003341F9">
                  <w:pPr>
                    <w:pStyle w:val="Standard"/>
                    <w:spacing w:before="60" w:after="60"/>
                    <w:contextualSpacing/>
                  </w:pPr>
                  <w:r w:rsidRPr="00855C23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Мар´ян </w:t>
                  </w:r>
                  <w:proofErr w:type="spellStart"/>
                  <w:r w:rsidRPr="00855C23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Заблоц</w:t>
                  </w:r>
                  <w:r w:rsidR="003341F9" w:rsidRPr="00855C23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ький</w:t>
                  </w:r>
                  <w:proofErr w:type="spellEnd"/>
                  <w:r w:rsidR="003341F9" w:rsidRPr="00855C23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, </w:t>
                  </w:r>
                  <w:r w:rsidR="003341F9" w:rsidRPr="00855C23">
                    <w:rPr>
                      <w:color w:val="000000"/>
                      <w:sz w:val="20"/>
                      <w:szCs w:val="20"/>
                      <w:lang w:val="uk-UA"/>
                    </w:rPr>
                    <w:t>Економіст , Голова «Українське суспільство економічних свобод», Голова  Г</w:t>
                  </w:r>
                  <w:r w:rsidR="00B63533" w:rsidRPr="00855C23">
                    <w:rPr>
                      <w:color w:val="000000"/>
                      <w:sz w:val="20"/>
                      <w:szCs w:val="20"/>
                      <w:lang w:val="uk-UA"/>
                    </w:rPr>
                    <w:t>О "Центр ефективного законодав</w:t>
                  </w:r>
                  <w:r w:rsidR="003341F9" w:rsidRPr="00855C23">
                    <w:rPr>
                      <w:color w:val="000000"/>
                      <w:sz w:val="20"/>
                      <w:szCs w:val="20"/>
                      <w:lang w:val="uk-UA"/>
                    </w:rPr>
                    <w:t>ства", Заступник Голови "Української аграрної асоціації" (Ухвалення законопроект №2436а)</w:t>
                  </w:r>
                </w:p>
                <w:p w:rsidR="003341F9" w:rsidRDefault="003341F9" w:rsidP="00AF783F">
                  <w:pPr>
                    <w:pStyle w:val="Standard"/>
                    <w:spacing w:before="60" w:after="60"/>
                    <w:contextualSpacing/>
                    <w:rPr>
                      <w:rFonts w:cs="Arial Narrow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Орлов Олексій </w:t>
                  </w:r>
                  <w:r>
                    <w:rPr>
                      <w:color w:val="000000"/>
                      <w:sz w:val="20"/>
                      <w:szCs w:val="20"/>
                      <w:lang w:val="uk-UA"/>
                    </w:rPr>
                    <w:t>,Заступник генерального директора ТОВ «ППЛ 33-35».</w:t>
                  </w:r>
                </w:p>
              </w:tc>
            </w:tr>
          </w:tbl>
          <w:p w:rsidR="005F1165" w:rsidRPr="004151AC" w:rsidRDefault="005F1165" w:rsidP="003341F9">
            <w:pPr>
              <w:pStyle w:val="Standard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D12503" w:rsidRPr="004151AC" w:rsidRDefault="00D12503">
      <w:r w:rsidRPr="004151AC"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480"/>
        <w:gridCol w:w="4480"/>
      </w:tblGrid>
      <w:tr w:rsidR="00B915B5" w:rsidTr="003129AC">
        <w:trPr>
          <w:trHeight w:val="70"/>
        </w:trPr>
        <w:tc>
          <w:tcPr>
            <w:tcW w:w="141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B8CCE4"/>
          </w:tcPr>
          <w:p w:rsidR="00B915B5" w:rsidRDefault="005F1165" w:rsidP="003129AC">
            <w:pPr>
              <w:spacing w:before="60" w:after="60"/>
              <w:rPr>
                <w:rFonts w:cs="Arial Narrow"/>
                <w:b/>
                <w:sz w:val="20"/>
                <w:szCs w:val="20"/>
                <w:lang w:val="uk-UA"/>
              </w:rPr>
            </w:pPr>
            <w:r>
              <w:rPr>
                <w:rFonts w:cs="Arial Narrow"/>
                <w:b/>
                <w:sz w:val="20"/>
                <w:szCs w:val="20"/>
                <w:lang w:val="uk-UA"/>
              </w:rPr>
              <w:lastRenderedPageBreak/>
              <w:t>13:3</w:t>
            </w:r>
            <w:r w:rsidR="00B915B5">
              <w:rPr>
                <w:rFonts w:cs="Arial Narrow"/>
                <w:b/>
                <w:sz w:val="20"/>
                <w:szCs w:val="20"/>
                <w:lang w:val="uk-UA"/>
              </w:rPr>
              <w:t>0 – 14:00</w:t>
            </w:r>
          </w:p>
        </w:tc>
        <w:tc>
          <w:tcPr>
            <w:tcW w:w="896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B915B5" w:rsidRDefault="00B915B5" w:rsidP="003129AC">
            <w:pPr>
              <w:spacing w:before="60" w:after="60"/>
            </w:pPr>
            <w:r>
              <w:rPr>
                <w:rFonts w:cs="Arial Narrow"/>
                <w:b/>
                <w:sz w:val="20"/>
                <w:szCs w:val="20"/>
                <w:lang w:val="uk-UA"/>
              </w:rPr>
              <w:t>Обід</w:t>
            </w:r>
          </w:p>
        </w:tc>
      </w:tr>
      <w:tr w:rsidR="00B915B5" w:rsidTr="00B35F97">
        <w:trPr>
          <w:trHeight w:val="371"/>
        </w:trPr>
        <w:tc>
          <w:tcPr>
            <w:tcW w:w="1418" w:type="dxa"/>
            <w:tcBorders>
              <w:left w:val="single" w:sz="4" w:space="0" w:color="FFFFFF"/>
            </w:tcBorders>
            <w:shd w:val="clear" w:color="auto" w:fill="8DB3E2"/>
          </w:tcPr>
          <w:p w:rsidR="00B915B5" w:rsidRDefault="00B915B5" w:rsidP="009D0CC7">
            <w:pPr>
              <w:pStyle w:val="Standard"/>
              <w:spacing w:before="60" w:after="60"/>
              <w:rPr>
                <w:rFonts w:cs="Arial Narrow"/>
                <w:b/>
                <w:sz w:val="20"/>
                <w:szCs w:val="20"/>
                <w:lang w:val="uk-UA"/>
              </w:rPr>
            </w:pPr>
            <w:r>
              <w:rPr>
                <w:rFonts w:cs="Arial Narrow"/>
                <w:b/>
                <w:sz w:val="20"/>
                <w:szCs w:val="20"/>
                <w:lang w:val="uk-UA"/>
              </w:rPr>
              <w:t>14:00 – 16:00</w:t>
            </w:r>
          </w:p>
        </w:tc>
        <w:tc>
          <w:tcPr>
            <w:tcW w:w="8960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8DB3E2"/>
          </w:tcPr>
          <w:p w:rsidR="00B915B5" w:rsidRDefault="00B915B5" w:rsidP="009D0CC7">
            <w:pPr>
              <w:pStyle w:val="Standard"/>
              <w:spacing w:before="60" w:after="60"/>
            </w:pPr>
            <w:r>
              <w:rPr>
                <w:rFonts w:cs="Arial Narrow"/>
                <w:b/>
                <w:bCs/>
                <w:sz w:val="20"/>
                <w:szCs w:val="20"/>
                <w:lang w:val="uk-UA"/>
              </w:rPr>
              <w:t>Круглий стіл :«Український зерновий ринок. Перспективи розвитку"</w:t>
            </w:r>
          </w:p>
        </w:tc>
      </w:tr>
      <w:tr w:rsidR="00B915B5" w:rsidRPr="00AF783F" w:rsidTr="001A16FA">
        <w:trPr>
          <w:trHeight w:val="371"/>
        </w:trPr>
        <w:tc>
          <w:tcPr>
            <w:tcW w:w="1418" w:type="dxa"/>
            <w:tcBorders>
              <w:left w:val="single" w:sz="4" w:space="0" w:color="FFFFFF"/>
            </w:tcBorders>
            <w:shd w:val="clear" w:color="auto" w:fill="8DB3E2"/>
          </w:tcPr>
          <w:p w:rsidR="00B915B5" w:rsidRDefault="00B915B5" w:rsidP="009D0CC7">
            <w:pPr>
              <w:pStyle w:val="Standard"/>
              <w:spacing w:before="60" w:after="60"/>
              <w:rPr>
                <w:rFonts w:cs="Arial Narrow"/>
                <w:b/>
                <w:sz w:val="20"/>
                <w:szCs w:val="20"/>
                <w:lang w:val="uk-UA"/>
              </w:rPr>
            </w:pPr>
          </w:p>
        </w:tc>
        <w:tc>
          <w:tcPr>
            <w:tcW w:w="896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/>
          </w:tcPr>
          <w:p w:rsidR="00B915B5" w:rsidRDefault="00B915B5" w:rsidP="009D0CC7">
            <w:pPr>
              <w:pStyle w:val="Standard"/>
              <w:spacing w:before="60" w:after="60"/>
              <w:rPr>
                <w:rFonts w:cs="Arial Narrow"/>
                <w:b/>
                <w:sz w:val="20"/>
                <w:szCs w:val="20"/>
                <w:lang w:val="uk-UA"/>
              </w:rPr>
            </w:pPr>
            <w:r>
              <w:rPr>
                <w:rFonts w:cs="Arial Narrow"/>
                <w:b/>
                <w:sz w:val="20"/>
                <w:szCs w:val="20"/>
                <w:lang w:val="uk-UA"/>
              </w:rPr>
              <w:t xml:space="preserve">Модератор :Клименко Володимир Георгійович, Голова Української </w:t>
            </w:r>
            <w:proofErr w:type="spellStart"/>
            <w:r>
              <w:rPr>
                <w:rFonts w:cs="Arial Narrow"/>
                <w:b/>
                <w:sz w:val="20"/>
                <w:szCs w:val="20"/>
                <w:lang w:val="uk-UA"/>
              </w:rPr>
              <w:t>Зерновой</w:t>
            </w:r>
            <w:proofErr w:type="spellEnd"/>
            <w:r>
              <w:rPr>
                <w:rFonts w:cs="Arial Narrow"/>
                <w:b/>
                <w:sz w:val="20"/>
                <w:szCs w:val="20"/>
                <w:lang w:val="uk-UA"/>
              </w:rPr>
              <w:t xml:space="preserve"> Асоціації</w:t>
            </w:r>
          </w:p>
          <w:p w:rsidR="00D93279" w:rsidRPr="007A0897" w:rsidRDefault="00D93279" w:rsidP="003341F9">
            <w:pPr>
              <w:pStyle w:val="Standard"/>
              <w:spacing w:before="60" w:after="60"/>
              <w:rPr>
                <w:rFonts w:cs="Arial Narrow"/>
                <w:b/>
                <w:sz w:val="20"/>
                <w:szCs w:val="20"/>
                <w:lang w:val="uk-UA"/>
              </w:rPr>
            </w:pPr>
            <w:r>
              <w:rPr>
                <w:rFonts w:cs="Arial Narrow"/>
                <w:b/>
                <w:sz w:val="20"/>
                <w:szCs w:val="20"/>
                <w:lang w:val="uk-UA"/>
              </w:rPr>
              <w:t>Ключові питання</w:t>
            </w:r>
          </w:p>
        </w:tc>
      </w:tr>
      <w:tr w:rsidR="00E90F52" w:rsidRPr="00561D6A" w:rsidTr="001A16FA">
        <w:trPr>
          <w:trHeight w:val="70"/>
        </w:trPr>
        <w:tc>
          <w:tcPr>
            <w:tcW w:w="1418" w:type="dxa"/>
            <w:tcBorders>
              <w:left w:val="single" w:sz="4" w:space="0" w:color="FFFFFF"/>
            </w:tcBorders>
            <w:shd w:val="clear" w:color="auto" w:fill="F2F2F2" w:themeFill="background1" w:themeFillShade="F2"/>
          </w:tcPr>
          <w:p w:rsidR="00E90F52" w:rsidRDefault="00E90F52" w:rsidP="003129AC">
            <w:pPr>
              <w:spacing w:before="60" w:after="60"/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E90F52" w:rsidRPr="00855C23" w:rsidRDefault="00894B60" w:rsidP="003341F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855C2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Експортний потенціал агросектору України: нові ринки та товари</w:t>
            </w:r>
          </w:p>
        </w:tc>
        <w:tc>
          <w:tcPr>
            <w:tcW w:w="4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E90F52" w:rsidRPr="00855C23" w:rsidRDefault="00E90F52" w:rsidP="003341F9">
            <w:pPr>
              <w:pStyle w:val="Standard"/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5C2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Владислава </w:t>
            </w:r>
            <w:proofErr w:type="spellStart"/>
            <w:r w:rsidRPr="00855C2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Рутицька</w:t>
            </w:r>
            <w:proofErr w:type="spellEnd"/>
            <w:r w:rsidRPr="00855C2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 w:rsidRPr="00855C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радник міністра аграрної політики та продовольства</w:t>
            </w:r>
          </w:p>
        </w:tc>
      </w:tr>
      <w:tr w:rsidR="003341F9" w:rsidRPr="00561D6A" w:rsidTr="001A16FA">
        <w:trPr>
          <w:trHeight w:val="70"/>
        </w:trPr>
        <w:tc>
          <w:tcPr>
            <w:tcW w:w="1418" w:type="dxa"/>
            <w:vMerge w:val="restart"/>
            <w:tcBorders>
              <w:left w:val="single" w:sz="4" w:space="0" w:color="FFFFFF"/>
            </w:tcBorders>
            <w:shd w:val="clear" w:color="auto" w:fill="F2F2F2" w:themeFill="background1" w:themeFillShade="F2"/>
          </w:tcPr>
          <w:p w:rsidR="003341F9" w:rsidRDefault="003341F9" w:rsidP="003129AC">
            <w:pPr>
              <w:spacing w:before="60" w:after="60"/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4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3341F9" w:rsidRPr="00855C23" w:rsidRDefault="003341F9" w:rsidP="003341F9">
            <w:pPr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  <w:r w:rsidRPr="00855C2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Розвиток транспортної інфраструктури - передумова збільшення експорту</w:t>
            </w:r>
          </w:p>
        </w:tc>
        <w:tc>
          <w:tcPr>
            <w:tcW w:w="4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3341F9" w:rsidRPr="00855C23" w:rsidRDefault="003341F9" w:rsidP="003341F9">
            <w:pPr>
              <w:pStyle w:val="Standard"/>
              <w:spacing w:before="60" w:after="60"/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  <w:r w:rsidRPr="00855C2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Олексій </w:t>
            </w:r>
            <w:proofErr w:type="spellStart"/>
            <w:r w:rsidRPr="00855C2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Вадатурський</w:t>
            </w:r>
            <w:proofErr w:type="spellEnd"/>
            <w:r w:rsidRPr="00855C2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 w:rsidRPr="00855C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 «НІБУЛОН»</w:t>
            </w:r>
          </w:p>
        </w:tc>
      </w:tr>
      <w:tr w:rsidR="003341F9" w:rsidRPr="00561D6A" w:rsidTr="001A16FA">
        <w:trPr>
          <w:trHeight w:val="67"/>
        </w:trPr>
        <w:tc>
          <w:tcPr>
            <w:tcW w:w="1418" w:type="dxa"/>
            <w:vMerge/>
            <w:tcBorders>
              <w:left w:val="single" w:sz="4" w:space="0" w:color="FFFFFF"/>
            </w:tcBorders>
            <w:shd w:val="clear" w:color="auto" w:fill="F2F2F2" w:themeFill="background1" w:themeFillShade="F2"/>
          </w:tcPr>
          <w:p w:rsidR="003341F9" w:rsidRDefault="003341F9" w:rsidP="003129AC">
            <w:pPr>
              <w:spacing w:before="60" w:after="60"/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3341F9" w:rsidRPr="00855C23" w:rsidRDefault="003341F9" w:rsidP="001A16FA">
            <w:pPr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  <w:r w:rsidRPr="00855C2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Кредитування ті інші інструменти для малого та середнього бізнесу в агросекторі – нові рішення</w:t>
            </w:r>
          </w:p>
        </w:tc>
        <w:tc>
          <w:tcPr>
            <w:tcW w:w="4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3341F9" w:rsidRPr="00855C23" w:rsidRDefault="001A16FA" w:rsidP="003341F9">
            <w:pPr>
              <w:pStyle w:val="Standard"/>
              <w:spacing w:before="60" w:after="60"/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  <w:r w:rsidRPr="00855C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3341F9" w:rsidRPr="00855C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редставник Банку</w:t>
            </w:r>
          </w:p>
        </w:tc>
      </w:tr>
      <w:tr w:rsidR="003341F9" w:rsidRPr="00561D6A" w:rsidTr="001A16FA">
        <w:trPr>
          <w:trHeight w:val="67"/>
        </w:trPr>
        <w:tc>
          <w:tcPr>
            <w:tcW w:w="1418" w:type="dxa"/>
            <w:vMerge/>
            <w:tcBorders>
              <w:left w:val="single" w:sz="4" w:space="0" w:color="FFFFFF"/>
            </w:tcBorders>
            <w:shd w:val="clear" w:color="auto" w:fill="F2F2F2" w:themeFill="background1" w:themeFillShade="F2"/>
          </w:tcPr>
          <w:p w:rsidR="003341F9" w:rsidRDefault="003341F9" w:rsidP="003129AC">
            <w:pPr>
              <w:spacing w:before="60" w:after="60"/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3341F9" w:rsidRPr="00855C23" w:rsidRDefault="001A16FA" w:rsidP="001A16FA">
            <w:pPr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  <w:r w:rsidRPr="00855C2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Сучасні  технічні можливості обробки землі – шлях до збільшення виробництва зерна</w:t>
            </w:r>
          </w:p>
        </w:tc>
        <w:tc>
          <w:tcPr>
            <w:tcW w:w="4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3341F9" w:rsidRPr="00855C23" w:rsidRDefault="001A16FA" w:rsidP="003341F9">
            <w:pPr>
              <w:pStyle w:val="Standard"/>
              <w:spacing w:before="60" w:after="60"/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  <w:r w:rsidRPr="00855C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Представник постачальника </w:t>
            </w:r>
            <w:proofErr w:type="spellStart"/>
            <w:r w:rsidRPr="00855C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с\г</w:t>
            </w:r>
            <w:proofErr w:type="spellEnd"/>
            <w:r w:rsidRPr="00855C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техніки</w:t>
            </w:r>
          </w:p>
        </w:tc>
      </w:tr>
      <w:tr w:rsidR="003341F9" w:rsidRPr="00561D6A" w:rsidTr="001A16FA">
        <w:trPr>
          <w:trHeight w:val="67"/>
        </w:trPr>
        <w:tc>
          <w:tcPr>
            <w:tcW w:w="1418" w:type="dxa"/>
            <w:vMerge/>
            <w:tcBorders>
              <w:left w:val="single" w:sz="4" w:space="0" w:color="FFFFFF"/>
            </w:tcBorders>
            <w:shd w:val="clear" w:color="auto" w:fill="F2F2F2" w:themeFill="background1" w:themeFillShade="F2"/>
          </w:tcPr>
          <w:p w:rsidR="003341F9" w:rsidRDefault="003341F9" w:rsidP="003129AC">
            <w:pPr>
              <w:spacing w:before="60" w:after="60"/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3341F9" w:rsidRPr="00855C23" w:rsidRDefault="001A16FA" w:rsidP="001A16FA">
            <w:pPr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  <w:r w:rsidRPr="00855C2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Перспективи вертикальної інтеграції рослинництво-тваринництво</w:t>
            </w:r>
          </w:p>
        </w:tc>
        <w:tc>
          <w:tcPr>
            <w:tcW w:w="4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3341F9" w:rsidRPr="00855C23" w:rsidRDefault="001A16FA" w:rsidP="003341F9">
            <w:pPr>
              <w:pStyle w:val="Standard"/>
              <w:spacing w:before="60" w:after="60"/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855C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Предстаник</w:t>
            </w:r>
            <w:proofErr w:type="spellEnd"/>
            <w:r w:rsidRPr="00855C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55C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агрохолдингу</w:t>
            </w:r>
            <w:proofErr w:type="spellEnd"/>
          </w:p>
        </w:tc>
      </w:tr>
      <w:tr w:rsidR="003341F9" w:rsidRPr="00561D6A" w:rsidTr="001A16FA">
        <w:trPr>
          <w:trHeight w:val="67"/>
        </w:trPr>
        <w:tc>
          <w:tcPr>
            <w:tcW w:w="1418" w:type="dxa"/>
            <w:vMerge/>
            <w:tcBorders>
              <w:left w:val="single" w:sz="4" w:space="0" w:color="FFFFFF"/>
            </w:tcBorders>
            <w:shd w:val="clear" w:color="auto" w:fill="F2F2F2" w:themeFill="background1" w:themeFillShade="F2"/>
          </w:tcPr>
          <w:p w:rsidR="003341F9" w:rsidRDefault="003341F9" w:rsidP="003129AC">
            <w:pPr>
              <w:spacing w:before="60" w:after="60"/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3341F9" w:rsidRDefault="001A16FA" w:rsidP="001A16FA">
            <w:pPr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  <w:r w:rsidRPr="00D932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Податки в АПК – шляхи реформування</w:t>
            </w:r>
          </w:p>
        </w:tc>
        <w:tc>
          <w:tcPr>
            <w:tcW w:w="4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3341F9" w:rsidRDefault="001A16FA" w:rsidP="003341F9">
            <w:pPr>
              <w:pStyle w:val="Standard"/>
              <w:spacing w:before="60" w:after="60"/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  <w:r w:rsidRPr="00894B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Володимир Клименко</w:t>
            </w:r>
            <w:r w:rsidRPr="00D93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голова  УЗА</w:t>
            </w:r>
          </w:p>
        </w:tc>
      </w:tr>
      <w:tr w:rsidR="003341F9" w:rsidRPr="00561D6A" w:rsidTr="001A16FA">
        <w:trPr>
          <w:trHeight w:val="67"/>
        </w:trPr>
        <w:tc>
          <w:tcPr>
            <w:tcW w:w="1418" w:type="dxa"/>
            <w:vMerge/>
            <w:tcBorders>
              <w:left w:val="single" w:sz="4" w:space="0" w:color="FFFFFF"/>
            </w:tcBorders>
            <w:shd w:val="clear" w:color="auto" w:fill="F2F2F2" w:themeFill="background1" w:themeFillShade="F2"/>
          </w:tcPr>
          <w:p w:rsidR="003341F9" w:rsidRDefault="003341F9" w:rsidP="003129AC">
            <w:pPr>
              <w:spacing w:before="60" w:after="60"/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3341F9" w:rsidRDefault="003341F9" w:rsidP="003341F9">
            <w:pPr>
              <w:pStyle w:val="Standard"/>
              <w:spacing w:before="60" w:after="60"/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3341F9" w:rsidRDefault="003341F9" w:rsidP="003341F9">
            <w:pPr>
              <w:pStyle w:val="Standard"/>
              <w:spacing w:before="60" w:after="60"/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</w:p>
        </w:tc>
      </w:tr>
      <w:tr w:rsidR="003341F9" w:rsidRPr="00C163A1" w:rsidTr="001A16FA">
        <w:trPr>
          <w:trHeight w:val="371"/>
        </w:trPr>
        <w:tc>
          <w:tcPr>
            <w:tcW w:w="1418" w:type="dxa"/>
            <w:tcBorders>
              <w:left w:val="single" w:sz="4" w:space="0" w:color="FFFFFF"/>
            </w:tcBorders>
            <w:shd w:val="clear" w:color="auto" w:fill="F2F2F2" w:themeFill="background1" w:themeFillShade="F2"/>
          </w:tcPr>
          <w:p w:rsidR="003341F9" w:rsidRDefault="003341F9" w:rsidP="003129AC">
            <w:pPr>
              <w:spacing w:before="60" w:after="60"/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6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3341F9" w:rsidRDefault="003341F9" w:rsidP="003341F9">
            <w:pPr>
              <w:pStyle w:val="Standard"/>
              <w:spacing w:before="60" w:after="60"/>
              <w:rPr>
                <w:rFonts w:cs="Arial Narrow"/>
                <w:b/>
                <w:sz w:val="20"/>
                <w:szCs w:val="20"/>
                <w:lang w:val="uk-UA"/>
              </w:rPr>
            </w:pPr>
            <w:r>
              <w:rPr>
                <w:rFonts w:cs="Arial Narrow"/>
                <w:b/>
                <w:sz w:val="20"/>
                <w:szCs w:val="20"/>
                <w:lang w:val="uk-UA"/>
              </w:rPr>
              <w:t xml:space="preserve">Запрошені представники </w:t>
            </w:r>
          </w:p>
          <w:p w:rsidR="003341F9" w:rsidRPr="00290240" w:rsidRDefault="003341F9" w:rsidP="003341F9">
            <w:pPr>
              <w:pStyle w:val="Standard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Нібулон</w:t>
            </w:r>
            <w:proofErr w:type="spellEnd"/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Бунге</w:t>
            </w:r>
            <w:proofErr w:type="spellEnd"/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Ніка-Тера</w:t>
            </w:r>
            <w:proofErr w:type="spellEnd"/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Ukrlandfarming</w:t>
            </w:r>
            <w:proofErr w:type="spellEnd"/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KSG</w:t>
            </w:r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Agro</w:t>
            </w:r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Прометей, </w:t>
            </w:r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Noble</w:t>
            </w:r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Астарта, </w:t>
            </w:r>
            <w:proofErr w:type="spellStart"/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АгроСоюз</w:t>
            </w:r>
            <w:proofErr w:type="spellEnd"/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 </w:t>
            </w:r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Приват-АгроХолдинг</w:t>
            </w:r>
            <w:proofErr w:type="spellEnd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»</w:t>
            </w:r>
            <w:r w:rsidRPr="0029024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, </w:t>
            </w:r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Агропродсервіс</w:t>
            </w:r>
            <w:proofErr w:type="spellEnd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»</w:t>
            </w:r>
            <w:r w:rsidRPr="0029024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, </w:t>
            </w:r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«Українські аграрні інвестиції»</w:t>
            </w:r>
            <w:r w:rsidRPr="0029024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, </w:t>
            </w:r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Агрофірма «Зелена долина»</w:t>
            </w:r>
            <w:r w:rsidRPr="0029024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, </w:t>
            </w:r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«АМГ </w:t>
            </w:r>
            <w:proofErr w:type="spellStart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Агрохолдинг</w:t>
            </w:r>
            <w:proofErr w:type="spellEnd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»</w:t>
            </w:r>
            <w:r w:rsidRPr="0029024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, </w:t>
            </w:r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Український аграрний холдинг»</w:t>
            </w:r>
            <w:r w:rsidRPr="0029024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, </w:t>
            </w:r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ТОВ «</w:t>
            </w:r>
            <w:proofErr w:type="spellStart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РоАгро</w:t>
            </w:r>
            <w:proofErr w:type="spellEnd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»</w:t>
            </w:r>
            <w:r w:rsidRPr="0029024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, </w:t>
            </w:r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Група компаній </w:t>
            </w:r>
            <w:proofErr w:type="spellStart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Vitagro</w:t>
            </w:r>
            <w:proofErr w:type="spellEnd"/>
            <w:r w:rsidRPr="0029024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, </w:t>
            </w:r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Бучачагрохлібпром</w:t>
            </w:r>
            <w:proofErr w:type="spellEnd"/>
            <w:r w:rsidRPr="0029024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, </w:t>
            </w:r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«Нива Переяславщини»</w:t>
            </w:r>
            <w:r w:rsidRPr="0029024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, </w:t>
            </w:r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«Галичина-Захід»</w:t>
            </w:r>
            <w:r w:rsidRPr="0029024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, </w:t>
            </w:r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Деміс-Агро</w:t>
            </w:r>
            <w:proofErr w:type="spellEnd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»</w:t>
            </w:r>
            <w:r w:rsidRPr="0029024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, </w:t>
            </w:r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«ПК Поділля»</w:t>
            </w:r>
            <w:r w:rsidRPr="0029024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 </w:t>
            </w:r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«АГРОПРОМИСЛОВА КОМПАНІЯ «РОСАН-АГРО»</w:t>
            </w:r>
            <w:r w:rsidRPr="0029024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, </w:t>
            </w:r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«ВВ Агро»</w:t>
            </w:r>
            <w:r w:rsidRPr="0029024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, </w:t>
            </w:r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«Агро-Овен»</w:t>
            </w:r>
            <w:r w:rsidRPr="0029024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, </w:t>
            </w:r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агрофірма «</w:t>
            </w:r>
            <w:proofErr w:type="spellStart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Дзержинець</w:t>
            </w:r>
            <w:proofErr w:type="spellEnd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»</w:t>
            </w:r>
            <w:r w:rsidRPr="0029024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, </w:t>
            </w:r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Агрофьюл</w:t>
            </w:r>
            <w:proofErr w:type="spellEnd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 Україна»</w:t>
            </w:r>
            <w:r w:rsidRPr="0029024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, </w:t>
            </w:r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Українська молочна компанія»</w:t>
            </w:r>
            <w:r w:rsidRPr="0029024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Grain</w:t>
            </w:r>
            <w:proofErr w:type="spellEnd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Allance</w:t>
            </w:r>
            <w:proofErr w:type="spellEnd"/>
            <w:r w:rsidRPr="0029024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, </w:t>
            </w:r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Агрофьюл</w:t>
            </w:r>
            <w:proofErr w:type="spellEnd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 Україна»</w:t>
            </w:r>
            <w:r w:rsidRPr="0029024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 </w:t>
            </w:r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Баришівська</w:t>
            </w:r>
            <w:proofErr w:type="spellEnd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 зернова компанія)</w:t>
            </w:r>
            <w:r w:rsidRPr="0029024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, </w:t>
            </w:r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Кернел</w:t>
            </w:r>
            <w:proofErr w:type="spellEnd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»</w:t>
            </w:r>
            <w:r w:rsidRPr="0029024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, </w:t>
            </w:r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Чиста криниця»</w:t>
            </w:r>
            <w:r w:rsidRPr="0029024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Sintal</w:t>
            </w:r>
            <w:proofErr w:type="spellEnd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Agriculture</w:t>
            </w:r>
            <w:proofErr w:type="spellEnd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 </w:t>
            </w:r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PLC</w:t>
            </w:r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Ukraine</w:t>
            </w:r>
            <w:proofErr w:type="spellEnd"/>
            <w:r w:rsidRPr="0029024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, </w:t>
            </w:r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Даноша</w:t>
            </w:r>
            <w:proofErr w:type="spellEnd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»</w:t>
            </w:r>
            <w:r w:rsidRPr="0029024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HarvEast</w:t>
            </w:r>
            <w:proofErr w:type="spellEnd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Holding</w:t>
            </w:r>
            <w:proofErr w:type="spellEnd"/>
            <w:r w:rsidRPr="0029024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AgroGeneration</w:t>
            </w:r>
            <w:proofErr w:type="spellEnd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 &amp; </w:t>
            </w:r>
            <w:proofErr w:type="spellStart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Harmelia</w:t>
            </w:r>
            <w:proofErr w:type="spellEnd"/>
            <w:r w:rsidRPr="0029024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Glencore</w:t>
            </w:r>
            <w:proofErr w:type="spellEnd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International</w:t>
            </w:r>
            <w:proofErr w:type="spellEnd"/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 </w:t>
            </w:r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AG</w:t>
            </w:r>
            <w:r w:rsidRPr="0029024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, </w:t>
            </w:r>
            <w:r w:rsidRPr="004B3B79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>«Вінницька аграрно-промислова група»</w:t>
            </w:r>
            <w:r w:rsidRPr="0029024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val="uk-UA" w:eastAsia="ru-RU"/>
              </w:rPr>
              <w:t xml:space="preserve">, </w:t>
            </w:r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МХП (</w:t>
            </w:r>
            <w:proofErr w:type="spellStart"/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Мироновский</w:t>
            </w:r>
            <w:proofErr w:type="spellEnd"/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хлебопродукт</w:t>
            </w:r>
            <w:proofErr w:type="spellEnd"/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) </w:t>
            </w:r>
            <w:r w:rsidRPr="00290240">
              <w:rPr>
                <w:rFonts w:ascii="Times New Roman" w:hAnsi="Times New Roman" w:cs="Times New Roman"/>
                <w:i/>
                <w:sz w:val="24"/>
                <w:szCs w:val="24"/>
              </w:rPr>
              <w:t>MHP</w:t>
            </w:r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290240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290240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., </w:t>
            </w:r>
            <w:r w:rsidRPr="00290240">
              <w:rPr>
                <w:rFonts w:ascii="Times New Roman" w:hAnsi="Times New Roman" w:cs="Times New Roman"/>
                <w:i/>
                <w:sz w:val="24"/>
                <w:szCs w:val="24"/>
              </w:rPr>
              <w:t>NCH</w:t>
            </w:r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0240">
              <w:rPr>
                <w:rFonts w:ascii="Times New Roman" w:hAnsi="Times New Roman" w:cs="Times New Roman"/>
                <w:i/>
                <w:sz w:val="24"/>
                <w:szCs w:val="24"/>
              </w:rPr>
              <w:t>Capital</w:t>
            </w:r>
            <w:proofErr w:type="spellEnd"/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90240">
              <w:rPr>
                <w:rFonts w:ascii="Times New Roman" w:hAnsi="Times New Roman" w:cs="Times New Roman"/>
                <w:i/>
                <w:sz w:val="24"/>
                <w:szCs w:val="24"/>
              </w:rPr>
              <w:t>New</w:t>
            </w:r>
            <w:proofErr w:type="spellEnd"/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0240">
              <w:rPr>
                <w:rFonts w:ascii="Times New Roman" w:hAnsi="Times New Roman" w:cs="Times New Roman"/>
                <w:i/>
                <w:sz w:val="24"/>
                <w:szCs w:val="24"/>
              </w:rPr>
              <w:t>Century</w:t>
            </w:r>
            <w:proofErr w:type="spellEnd"/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0240">
              <w:rPr>
                <w:rFonts w:ascii="Times New Roman" w:hAnsi="Times New Roman" w:cs="Times New Roman"/>
                <w:i/>
                <w:sz w:val="24"/>
                <w:szCs w:val="24"/>
              </w:rPr>
              <w:t>Holding</w:t>
            </w:r>
            <w:proofErr w:type="spellEnd"/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Нафком</w:t>
            </w:r>
            <w:proofErr w:type="spellEnd"/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Агро, </w:t>
            </w:r>
            <w:proofErr w:type="spellStart"/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Агротон</w:t>
            </w:r>
            <w:proofErr w:type="spellEnd"/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90240">
              <w:rPr>
                <w:rFonts w:ascii="Times New Roman" w:hAnsi="Times New Roman" w:cs="Times New Roman"/>
                <w:i/>
                <w:sz w:val="24"/>
                <w:szCs w:val="24"/>
              </w:rPr>
              <w:t>Agroton</w:t>
            </w:r>
            <w:proofErr w:type="spellEnd"/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0240">
              <w:rPr>
                <w:rFonts w:ascii="Times New Roman" w:hAnsi="Times New Roman" w:cs="Times New Roman"/>
                <w:i/>
                <w:sz w:val="24"/>
                <w:szCs w:val="24"/>
              </w:rPr>
              <w:t>Public</w:t>
            </w:r>
            <w:proofErr w:type="spellEnd"/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0240">
              <w:rPr>
                <w:rFonts w:ascii="Times New Roman" w:hAnsi="Times New Roman" w:cs="Times New Roman"/>
                <w:i/>
                <w:sz w:val="24"/>
                <w:szCs w:val="24"/>
              </w:rPr>
              <w:t>Limited</w:t>
            </w:r>
            <w:proofErr w:type="spellEnd"/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), «</w:t>
            </w:r>
            <w:proofErr w:type="spellStart"/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Украгропрод</w:t>
            </w:r>
            <w:proofErr w:type="spellEnd"/>
            <w:r w:rsidRPr="002902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», Дружба-Нова</w:t>
            </w:r>
          </w:p>
          <w:p w:rsidR="003341F9" w:rsidRDefault="003341F9" w:rsidP="003129AC">
            <w:pPr>
              <w:spacing w:before="60" w:after="60"/>
              <w:rPr>
                <w:rFonts w:cs="Arial Narrow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0C3D4A" w:rsidRDefault="000C3D4A">
      <w:pPr>
        <w:rPr>
          <w:lang w:val="uk-UA"/>
        </w:rPr>
      </w:pPr>
    </w:p>
    <w:p w:rsidR="000C3D4A" w:rsidRDefault="000C3D4A">
      <w:pPr>
        <w:rPr>
          <w:lang w:val="uk-UA"/>
        </w:rPr>
      </w:pPr>
      <w:r>
        <w:rPr>
          <w:lang w:val="uk-UA"/>
        </w:rPr>
        <w:br w:type="page"/>
      </w:r>
    </w:p>
    <w:p w:rsidR="00ED3549" w:rsidRDefault="00ED3549">
      <w:pPr>
        <w:rPr>
          <w:lang w:val="uk-UA"/>
        </w:rPr>
      </w:pPr>
    </w:p>
    <w:p w:rsidR="003341F9" w:rsidRPr="00B63533" w:rsidRDefault="003341F9" w:rsidP="003341F9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341F9" w:rsidRPr="003341F9" w:rsidRDefault="003341F9">
      <w:pPr>
        <w:rPr>
          <w:lang w:val="uk-UA"/>
        </w:rPr>
      </w:pPr>
    </w:p>
    <w:p w:rsidR="00DC47CC" w:rsidRPr="00D84644" w:rsidRDefault="00DC47CC">
      <w:pPr>
        <w:rPr>
          <w:lang w:val="uk-UA"/>
        </w:rPr>
      </w:pPr>
    </w:p>
    <w:sectPr w:rsidR="00DC47CC" w:rsidRPr="00D84644" w:rsidSect="00ED3549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, sans-serif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Helvetica, sans-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26"/>
    <w:rsid w:val="00051311"/>
    <w:rsid w:val="00086419"/>
    <w:rsid w:val="000A492B"/>
    <w:rsid w:val="000C3D4A"/>
    <w:rsid w:val="001A16FA"/>
    <w:rsid w:val="001F04FC"/>
    <w:rsid w:val="002565F4"/>
    <w:rsid w:val="00276798"/>
    <w:rsid w:val="002A57AC"/>
    <w:rsid w:val="002D306C"/>
    <w:rsid w:val="003341F9"/>
    <w:rsid w:val="00350C89"/>
    <w:rsid w:val="003B3B0F"/>
    <w:rsid w:val="004151AC"/>
    <w:rsid w:val="00430899"/>
    <w:rsid w:val="004574CE"/>
    <w:rsid w:val="004920D5"/>
    <w:rsid w:val="00496C8C"/>
    <w:rsid w:val="00503616"/>
    <w:rsid w:val="00512278"/>
    <w:rsid w:val="00526454"/>
    <w:rsid w:val="00546AF8"/>
    <w:rsid w:val="00561D6A"/>
    <w:rsid w:val="005876DD"/>
    <w:rsid w:val="005C0350"/>
    <w:rsid w:val="005D1F39"/>
    <w:rsid w:val="005E6B2E"/>
    <w:rsid w:val="005F1165"/>
    <w:rsid w:val="00612C26"/>
    <w:rsid w:val="00635936"/>
    <w:rsid w:val="006B3272"/>
    <w:rsid w:val="007736EC"/>
    <w:rsid w:val="0077431A"/>
    <w:rsid w:val="007A0897"/>
    <w:rsid w:val="007C2B91"/>
    <w:rsid w:val="0084516E"/>
    <w:rsid w:val="00855C23"/>
    <w:rsid w:val="00860DC7"/>
    <w:rsid w:val="008821B1"/>
    <w:rsid w:val="008905E7"/>
    <w:rsid w:val="00894B60"/>
    <w:rsid w:val="00905D14"/>
    <w:rsid w:val="009102F9"/>
    <w:rsid w:val="009421A0"/>
    <w:rsid w:val="009C6B7B"/>
    <w:rsid w:val="00A171A7"/>
    <w:rsid w:val="00A77ED7"/>
    <w:rsid w:val="00A87888"/>
    <w:rsid w:val="00A95C55"/>
    <w:rsid w:val="00AF783F"/>
    <w:rsid w:val="00B05832"/>
    <w:rsid w:val="00B35F97"/>
    <w:rsid w:val="00B527FE"/>
    <w:rsid w:val="00B63533"/>
    <w:rsid w:val="00B821ED"/>
    <w:rsid w:val="00B915B5"/>
    <w:rsid w:val="00BB0AB3"/>
    <w:rsid w:val="00BB60D5"/>
    <w:rsid w:val="00BF6CEF"/>
    <w:rsid w:val="00C04087"/>
    <w:rsid w:val="00C163A1"/>
    <w:rsid w:val="00C645E5"/>
    <w:rsid w:val="00C738E2"/>
    <w:rsid w:val="00C80CB6"/>
    <w:rsid w:val="00D03B0A"/>
    <w:rsid w:val="00D12503"/>
    <w:rsid w:val="00D84644"/>
    <w:rsid w:val="00D93279"/>
    <w:rsid w:val="00DC47CC"/>
    <w:rsid w:val="00DF7CB5"/>
    <w:rsid w:val="00E1707F"/>
    <w:rsid w:val="00E173FF"/>
    <w:rsid w:val="00E274DC"/>
    <w:rsid w:val="00E54F61"/>
    <w:rsid w:val="00E90F52"/>
    <w:rsid w:val="00EC1A09"/>
    <w:rsid w:val="00ED3549"/>
    <w:rsid w:val="00ED49AE"/>
    <w:rsid w:val="00EE0BAE"/>
    <w:rsid w:val="00F35343"/>
    <w:rsid w:val="00F6044A"/>
    <w:rsid w:val="00F7423A"/>
    <w:rsid w:val="00F85E8A"/>
    <w:rsid w:val="00FD051B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2C26"/>
  </w:style>
  <w:style w:type="character" w:styleId="a3">
    <w:name w:val="Strong"/>
    <w:basedOn w:val="a0"/>
    <w:uiPriority w:val="22"/>
    <w:qFormat/>
    <w:rsid w:val="00612C26"/>
    <w:rPr>
      <w:b/>
      <w:bCs/>
    </w:rPr>
  </w:style>
  <w:style w:type="paragraph" w:styleId="a4">
    <w:name w:val="Normal (Web)"/>
    <w:basedOn w:val="a"/>
    <w:uiPriority w:val="99"/>
    <w:semiHidden/>
    <w:unhideWhenUsed/>
    <w:rsid w:val="00D8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8464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A171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7CC"/>
    <w:rPr>
      <w:rFonts w:ascii="Tahoma" w:hAnsi="Tahoma" w:cs="Tahoma"/>
      <w:sz w:val="16"/>
      <w:szCs w:val="16"/>
    </w:rPr>
  </w:style>
  <w:style w:type="character" w:styleId="a7">
    <w:name w:val="Emphasis"/>
    <w:rsid w:val="00B915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2C26"/>
  </w:style>
  <w:style w:type="character" w:styleId="a3">
    <w:name w:val="Strong"/>
    <w:basedOn w:val="a0"/>
    <w:uiPriority w:val="22"/>
    <w:qFormat/>
    <w:rsid w:val="00612C26"/>
    <w:rPr>
      <w:b/>
      <w:bCs/>
    </w:rPr>
  </w:style>
  <w:style w:type="paragraph" w:styleId="a4">
    <w:name w:val="Normal (Web)"/>
    <w:basedOn w:val="a"/>
    <w:uiPriority w:val="99"/>
    <w:semiHidden/>
    <w:unhideWhenUsed/>
    <w:rsid w:val="00D8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8464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A171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7CC"/>
    <w:rPr>
      <w:rFonts w:ascii="Tahoma" w:hAnsi="Tahoma" w:cs="Tahoma"/>
      <w:sz w:val="16"/>
      <w:szCs w:val="16"/>
    </w:rPr>
  </w:style>
  <w:style w:type="character" w:styleId="a7">
    <w:name w:val="Emphasis"/>
    <w:rsid w:val="00B915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2016-08-05T09:20:00Z</cp:lastPrinted>
  <dcterms:created xsi:type="dcterms:W3CDTF">2016-08-18T10:28:00Z</dcterms:created>
  <dcterms:modified xsi:type="dcterms:W3CDTF">2016-08-18T10:41:00Z</dcterms:modified>
</cp:coreProperties>
</file>